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E6240" w14:textId="3D756BA9" w:rsidR="00F135A9" w:rsidRDefault="00F135A9">
      <w:pPr>
        <w:tabs>
          <w:tab w:val="left" w:pos="720"/>
        </w:tabs>
        <w:jc w:val="both"/>
        <w:rPr>
          <w:rStyle w:val="t2724"/>
          <w:rFonts w:ascii="Arial" w:hAnsi="Arial"/>
        </w:rPr>
      </w:pPr>
    </w:p>
    <w:p w14:paraId="4E2C21A4" w14:textId="77777777" w:rsidR="00F135A9" w:rsidRDefault="00F135A9">
      <w:pPr>
        <w:tabs>
          <w:tab w:val="left" w:pos="720"/>
        </w:tabs>
        <w:jc w:val="both"/>
        <w:rPr>
          <w:rStyle w:val="t2724"/>
          <w:rFonts w:ascii="Arial" w:hAnsi="Arial"/>
          <w:b/>
          <w:u w:val="single"/>
        </w:rPr>
      </w:pPr>
      <w:r>
        <w:rPr>
          <w:rStyle w:val="t2724"/>
          <w:rFonts w:ascii="Arial" w:hAnsi="Arial"/>
          <w:b/>
          <w:u w:val="single"/>
        </w:rPr>
        <w:t>MERS as Original Mortgagee of Record (“OMR”)</w:t>
      </w:r>
    </w:p>
    <w:p w14:paraId="0E137C1B" w14:textId="77777777" w:rsidR="00F135A9" w:rsidRDefault="00F135A9">
      <w:pPr>
        <w:tabs>
          <w:tab w:val="left" w:pos="720"/>
        </w:tabs>
        <w:jc w:val="both"/>
        <w:rPr>
          <w:rStyle w:val="t2724"/>
          <w:rFonts w:ascii="Arial" w:hAnsi="Arial"/>
        </w:rPr>
      </w:pPr>
      <w:r>
        <w:rPr>
          <w:rStyle w:val="t2724"/>
          <w:rFonts w:ascii="Arial" w:hAnsi="Arial"/>
        </w:rPr>
        <w:t>Originators must make the following revisions to the paragraphs of the Security Instrument for each state as indicated when a mortgage loan will be registered with Mortgage Electronic Registration Systems, Inc. (“MERS”) and the originators elect to name MERS as OMR, solely as nominee for the Lender named in the Security Instrument and the Note.</w:t>
      </w:r>
    </w:p>
    <w:p w14:paraId="1C8CBE06" w14:textId="77777777" w:rsidR="00F135A9" w:rsidRDefault="00F135A9">
      <w:pPr>
        <w:tabs>
          <w:tab w:val="left" w:pos="720"/>
        </w:tabs>
        <w:jc w:val="both"/>
        <w:rPr>
          <w:rStyle w:val="t2724"/>
          <w:rFonts w:ascii="Arial" w:hAnsi="Arial"/>
        </w:rPr>
      </w:pPr>
    </w:p>
    <w:p w14:paraId="5E62B815" w14:textId="77777777" w:rsidR="00F135A9" w:rsidRDefault="00F135A9">
      <w:pPr>
        <w:tabs>
          <w:tab w:val="left" w:pos="720"/>
        </w:tabs>
        <w:jc w:val="both"/>
        <w:rPr>
          <w:rStyle w:val="t2724"/>
          <w:rFonts w:ascii="Arial" w:hAnsi="Arial"/>
          <w:b/>
        </w:rPr>
      </w:pPr>
      <w:r>
        <w:rPr>
          <w:rStyle w:val="t2724"/>
          <w:rFonts w:ascii="Arial" w:hAnsi="Arial"/>
          <w:b/>
        </w:rPr>
        <w:t>When using the Master Form/Short Form Security Instrument, revisions should be made to the Short Form Security Instrument; they should not be made to the Master Form Security Instrument:</w:t>
      </w:r>
    </w:p>
    <w:p w14:paraId="0C3CD78C" w14:textId="77777777" w:rsidR="00F135A9" w:rsidRDefault="00F135A9">
      <w:pPr>
        <w:pStyle w:val="Header"/>
        <w:tabs>
          <w:tab w:val="clear" w:pos="4320"/>
          <w:tab w:val="clear" w:pos="8640"/>
        </w:tabs>
        <w:jc w:val="both"/>
        <w:rPr>
          <w:rFonts w:ascii="Arial" w:hAnsi="Arial"/>
        </w:rPr>
      </w:pPr>
    </w:p>
    <w:p w14:paraId="1525C824" w14:textId="77777777" w:rsidR="00F135A9" w:rsidRDefault="00F135A9">
      <w:pPr>
        <w:pStyle w:val="Heading4"/>
        <w:jc w:val="both"/>
        <w:rPr>
          <w:rStyle w:val="t2724"/>
          <w:sz w:val="24"/>
        </w:rPr>
      </w:pPr>
      <w:r>
        <w:rPr>
          <w:rStyle w:val="t2724"/>
          <w:sz w:val="24"/>
        </w:rPr>
        <w:t>ALABAMA</w:t>
      </w:r>
    </w:p>
    <w:p w14:paraId="657BBBFB" w14:textId="7EA5472F" w:rsidR="00F135A9" w:rsidRDefault="00F135A9">
      <w:pPr>
        <w:jc w:val="both"/>
        <w:rPr>
          <w:rStyle w:val="t2724"/>
          <w:rFonts w:ascii="Arial" w:hAnsi="Arial"/>
        </w:rPr>
      </w:pPr>
      <w:r>
        <w:rPr>
          <w:rStyle w:val="t2724"/>
          <w:rFonts w:ascii="Arial" w:hAnsi="Arial"/>
        </w:rPr>
        <w:t xml:space="preserve">The Mortgage must be revised by deleting the </w:t>
      </w:r>
      <w:r w:rsidR="005B3CB6">
        <w:rPr>
          <w:rStyle w:val="t2724"/>
          <w:rFonts w:ascii="Arial" w:hAnsi="Arial"/>
        </w:rPr>
        <w:t xml:space="preserve">fourth </w:t>
      </w:r>
      <w:r>
        <w:rPr>
          <w:rStyle w:val="t2724"/>
          <w:rFonts w:ascii="Arial" w:hAnsi="Arial"/>
        </w:rPr>
        <w:t>sentence from the definition of “Lender,” and by inserting a new definition as follows:</w:t>
      </w:r>
    </w:p>
    <w:p w14:paraId="56E78125" w14:textId="77777777" w:rsidR="00F135A9" w:rsidRDefault="00F135A9">
      <w:pPr>
        <w:jc w:val="both"/>
        <w:rPr>
          <w:rStyle w:val="t2724"/>
          <w:rFonts w:ascii="Arial" w:hAnsi="Arial"/>
        </w:rPr>
      </w:pPr>
    </w:p>
    <w:p w14:paraId="0A52570A" w14:textId="4CE021BE"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D49A0">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P</w:t>
      </w:r>
      <w:r w:rsidR="00ED71D8">
        <w:rPr>
          <w:rStyle w:val="t2724"/>
          <w:rFonts w:ascii="Arial" w:hAnsi="Arial"/>
        </w:rPr>
        <w:t>.</w:t>
      </w:r>
      <w:r>
        <w:rPr>
          <w:rStyle w:val="t2724"/>
          <w:rFonts w:ascii="Arial" w:hAnsi="Arial"/>
        </w:rPr>
        <w:t>O</w:t>
      </w:r>
      <w:r w:rsidR="00ED71D8">
        <w:rPr>
          <w:rStyle w:val="t2724"/>
          <w:rFonts w:ascii="Arial" w:hAnsi="Arial"/>
        </w:rPr>
        <w:t>.</w:t>
      </w:r>
      <w:r>
        <w:rPr>
          <w:rStyle w:val="t2724"/>
          <w:rFonts w:ascii="Arial" w:hAnsi="Arial"/>
        </w:rPr>
        <w:t xml:space="preserve"> Box 2026, Flint, MI 48501-2026, tel. (888) 679-MERS.</w:t>
      </w:r>
    </w:p>
    <w:p w14:paraId="15292BBD" w14:textId="438DC18F" w:rsidR="00686CF3" w:rsidRDefault="00686CF3">
      <w:pPr>
        <w:jc w:val="both"/>
        <w:rPr>
          <w:rStyle w:val="t2724"/>
          <w:rFonts w:ascii="Arial" w:hAnsi="Arial"/>
        </w:rPr>
      </w:pPr>
    </w:p>
    <w:p w14:paraId="5942531E" w14:textId="7C96BADA" w:rsidR="00F135A9" w:rsidRDefault="00F135A9">
      <w:pPr>
        <w:jc w:val="both"/>
        <w:rPr>
          <w:rStyle w:val="t2724"/>
          <w:rFonts w:ascii="Arial" w:hAnsi="Arial"/>
        </w:rPr>
      </w:pPr>
      <w:r>
        <w:rPr>
          <w:rStyle w:val="t2724"/>
          <w:rFonts w:ascii="Arial" w:hAnsi="Arial"/>
        </w:rPr>
        <w:t xml:space="preserve">AND, by </w:t>
      </w:r>
      <w:proofErr w:type="spellStart"/>
      <w:r w:rsidR="002C543A">
        <w:rPr>
          <w:rStyle w:val="t2724"/>
          <w:rFonts w:ascii="Arial" w:hAnsi="Arial"/>
        </w:rPr>
        <w:t>relettering</w:t>
      </w:r>
      <w:proofErr w:type="spellEnd"/>
      <w:r w:rsidR="002C543A">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xml:space="preserve">” and the remaining definitions as required. </w:t>
      </w:r>
    </w:p>
    <w:p w14:paraId="7F306CB0" w14:textId="3D8B4B1C"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mortgages, grants</w:t>
      </w:r>
      <w:r w:rsidR="00AB6D83">
        <w:rPr>
          <w:rStyle w:val="t2724"/>
          <w:rFonts w:ascii="Arial" w:hAnsi="Arial"/>
        </w:rPr>
        <w:t>,</w:t>
      </w:r>
      <w:r>
        <w:rPr>
          <w:rStyle w:val="t2724"/>
          <w:rFonts w:ascii="Arial" w:hAnsi="Arial"/>
        </w:rPr>
        <w:t xml:space="preserve"> and conveys to </w:t>
      </w:r>
      <w:proofErr w:type="gramStart"/>
      <w:r>
        <w:rPr>
          <w:rStyle w:val="t2724"/>
          <w:rFonts w:ascii="Arial" w:hAnsi="Arial"/>
        </w:rPr>
        <w:t>Lender,...</w:t>
      </w:r>
      <w:proofErr w:type="gramEnd"/>
      <w:r>
        <w:rPr>
          <w:rStyle w:val="t2724"/>
          <w:rFonts w:ascii="Arial" w:hAnsi="Arial"/>
        </w:rPr>
        <w:t>” and adding the following words in their place:</w:t>
      </w:r>
    </w:p>
    <w:p w14:paraId="7FC696BE" w14:textId="77777777" w:rsidR="00F135A9" w:rsidRDefault="00F135A9">
      <w:pPr>
        <w:jc w:val="both"/>
        <w:rPr>
          <w:rStyle w:val="t2724"/>
          <w:rFonts w:ascii="Arial" w:hAnsi="Arial"/>
        </w:rPr>
      </w:pPr>
    </w:p>
    <w:p w14:paraId="0091EC24" w14:textId="0EC5DA2B" w:rsidR="00F135A9" w:rsidRDefault="00F135A9">
      <w:pPr>
        <w:ind w:left="432" w:right="432"/>
        <w:jc w:val="both"/>
        <w:rPr>
          <w:rStyle w:val="t2724"/>
          <w:rFonts w:ascii="Arial" w:hAnsi="Arial"/>
        </w:rPr>
      </w:pPr>
      <w:r>
        <w:rPr>
          <w:rStyle w:val="t2724"/>
          <w:rFonts w:ascii="Arial" w:hAnsi="Arial"/>
        </w:rPr>
        <w:t>For this purpose, Borrower mortgages, grants</w:t>
      </w:r>
      <w:r w:rsidR="00AB6D83">
        <w:rPr>
          <w:rStyle w:val="t2724"/>
          <w:rFonts w:ascii="Arial" w:hAnsi="Arial"/>
        </w:rPr>
        <w:t>,</w:t>
      </w:r>
      <w:r>
        <w:rPr>
          <w:rStyle w:val="t2724"/>
          <w:rFonts w:ascii="Arial" w:hAnsi="Arial"/>
        </w:rPr>
        <w:t xml:space="preserve"> and conveys to MERS (solely as nominee for Lender and Lender’s successors and assigns) and to the successors and assigns of </w:t>
      </w:r>
      <w:proofErr w:type="gramStart"/>
      <w:r>
        <w:rPr>
          <w:rStyle w:val="t2724"/>
          <w:rFonts w:ascii="Arial" w:hAnsi="Arial"/>
        </w:rPr>
        <w:t>MERS,...</w:t>
      </w:r>
      <w:proofErr w:type="gramEnd"/>
    </w:p>
    <w:p w14:paraId="791CD0F4" w14:textId="77777777" w:rsidR="00F135A9" w:rsidRDefault="00F135A9">
      <w:pPr>
        <w:jc w:val="both"/>
        <w:rPr>
          <w:rStyle w:val="t2724"/>
          <w:rFonts w:ascii="Arial" w:hAnsi="Arial"/>
        </w:rPr>
      </w:pPr>
    </w:p>
    <w:p w14:paraId="61892377" w14:textId="23CD4C36"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5227727" w14:textId="77777777" w:rsidR="00F135A9" w:rsidRDefault="00F135A9">
      <w:pPr>
        <w:jc w:val="both"/>
        <w:rPr>
          <w:rStyle w:val="t2724"/>
          <w:rFonts w:ascii="Arial" w:hAnsi="Arial"/>
        </w:rPr>
      </w:pPr>
    </w:p>
    <w:p w14:paraId="7641F4B9"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B564A14" w14:textId="77777777" w:rsidR="00F135A9" w:rsidRDefault="00F135A9">
      <w:pPr>
        <w:jc w:val="both"/>
        <w:rPr>
          <w:rStyle w:val="t2724"/>
          <w:rFonts w:ascii="Arial" w:hAnsi="Arial"/>
        </w:rPr>
      </w:pPr>
    </w:p>
    <w:p w14:paraId="1864B843" w14:textId="77777777" w:rsidR="00F135A9" w:rsidRDefault="00F135A9">
      <w:pPr>
        <w:pStyle w:val="Heading6"/>
        <w:rPr>
          <w:rStyle w:val="t2724"/>
          <w:sz w:val="24"/>
        </w:rPr>
      </w:pPr>
      <w:r>
        <w:rPr>
          <w:rStyle w:val="t2724"/>
          <w:sz w:val="24"/>
        </w:rPr>
        <w:lastRenderedPageBreak/>
        <w:t>ALASKA</w:t>
      </w:r>
    </w:p>
    <w:p w14:paraId="6AFD9164" w14:textId="4DF780FA" w:rsidR="00F135A9" w:rsidRDefault="00F135A9">
      <w:pPr>
        <w:jc w:val="both"/>
        <w:rPr>
          <w:rStyle w:val="t2724"/>
          <w:rFonts w:ascii="Arial" w:hAnsi="Arial"/>
        </w:rPr>
      </w:pPr>
      <w:r>
        <w:rPr>
          <w:rStyle w:val="t2724"/>
          <w:rFonts w:ascii="Arial" w:hAnsi="Arial"/>
        </w:rPr>
        <w:t xml:space="preserve">The Deed of Trust for must be revised by deleting the </w:t>
      </w:r>
      <w:r w:rsidR="00BD0022">
        <w:rPr>
          <w:rStyle w:val="t2724"/>
          <w:rFonts w:ascii="Arial" w:hAnsi="Arial"/>
        </w:rPr>
        <w:t xml:space="preserve">fourth </w:t>
      </w:r>
      <w:r>
        <w:rPr>
          <w:rStyle w:val="t2724"/>
          <w:rFonts w:ascii="Arial" w:hAnsi="Arial"/>
        </w:rPr>
        <w:t>sentence from the definition of “Lender,” and by inserting a new definition</w:t>
      </w:r>
      <w:r w:rsidR="005E54AE">
        <w:rPr>
          <w:rStyle w:val="t2724"/>
          <w:rFonts w:ascii="Arial" w:hAnsi="Arial"/>
        </w:rPr>
        <w:t xml:space="preserve"> </w:t>
      </w:r>
      <w:r>
        <w:rPr>
          <w:rStyle w:val="t2724"/>
          <w:rFonts w:ascii="Arial" w:hAnsi="Arial"/>
        </w:rPr>
        <w:t>as follows:</w:t>
      </w:r>
    </w:p>
    <w:p w14:paraId="1CBFAC3B" w14:textId="77777777" w:rsidR="00F135A9" w:rsidRDefault="00F135A9">
      <w:pPr>
        <w:jc w:val="both"/>
        <w:rPr>
          <w:rStyle w:val="t2724"/>
          <w:rFonts w:ascii="Arial" w:hAnsi="Arial"/>
        </w:rPr>
      </w:pPr>
    </w:p>
    <w:p w14:paraId="003F1380" w14:textId="0F1B1E4E" w:rsidR="00F135A9" w:rsidRDefault="005E54AE">
      <w:pPr>
        <w:tabs>
          <w:tab w:val="left" w:pos="1080"/>
        </w:tabs>
        <w:ind w:left="432" w:right="432"/>
        <w:jc w:val="both"/>
        <w:rPr>
          <w:rStyle w:val="t2724"/>
          <w:rFonts w:ascii="Arial" w:hAnsi="Arial"/>
        </w:rPr>
      </w:pPr>
      <w:r>
        <w:rPr>
          <w:rStyle w:val="t2724"/>
          <w:rFonts w:ascii="Arial" w:hAnsi="Arial"/>
          <w:b/>
        </w:rPr>
        <w:t>(D)</w:t>
      </w:r>
      <w:r w:rsidR="0091044E">
        <w:rPr>
          <w:rStyle w:val="t2724"/>
          <w:rFonts w:ascii="Arial" w:hAnsi="Arial"/>
          <w:b/>
        </w:rPr>
        <w:t xml:space="preserve">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F109FC">
        <w:rPr>
          <w:rStyle w:val="t2724"/>
          <w:rFonts w:ascii="Arial" w:hAnsi="Arial"/>
          <w:b/>
          <w:bCs/>
        </w:rPr>
        <w:t xml:space="preserve">MERS is the beneficiary under this Security Instrument. </w:t>
      </w:r>
      <w:r w:rsidR="00F135A9">
        <w:rPr>
          <w:rStyle w:val="t2724"/>
          <w:rFonts w:ascii="Arial" w:hAnsi="Arial"/>
        </w:rPr>
        <w:t xml:space="preserve">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0EDBD498" w14:textId="09FF2684" w:rsidR="00F135A9" w:rsidRDefault="00F135A9">
      <w:pPr>
        <w:jc w:val="both"/>
        <w:rPr>
          <w:rStyle w:val="t2724"/>
          <w:rFonts w:ascii="Arial" w:hAnsi="Arial"/>
        </w:rPr>
      </w:pPr>
    </w:p>
    <w:p w14:paraId="22777C73" w14:textId="6D09477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BD0022">
        <w:rPr>
          <w:rStyle w:val="t2724"/>
          <w:rFonts w:ascii="Arial" w:hAnsi="Arial"/>
        </w:rPr>
        <w:t>D</w:t>
      </w:r>
      <w:r>
        <w:rPr>
          <w:rStyle w:val="t2724"/>
          <w:rFonts w:ascii="Arial" w:hAnsi="Arial"/>
        </w:rPr>
        <w:t>) and the definition of “Note” and remaining definitions must be redesignated as required.</w:t>
      </w:r>
    </w:p>
    <w:p w14:paraId="5CEE1695" w14:textId="77777777" w:rsidR="00F135A9" w:rsidRDefault="00F135A9">
      <w:pPr>
        <w:jc w:val="both"/>
        <w:rPr>
          <w:rStyle w:val="t2724"/>
          <w:rFonts w:ascii="Arial" w:hAnsi="Arial"/>
        </w:rPr>
      </w:pPr>
    </w:p>
    <w:p w14:paraId="34E53722" w14:textId="080A370E"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BD0022">
        <w:rPr>
          <w:rStyle w:val="t2724"/>
          <w:rFonts w:ascii="Arial" w:hAnsi="Arial"/>
        </w:rPr>
        <w:t>C</w:t>
      </w:r>
      <w:r>
        <w:rPr>
          <w:rStyle w:val="t2724"/>
          <w:rFonts w:ascii="Arial" w:hAnsi="Arial"/>
        </w:rPr>
        <w:t>-1) with the definition of “</w:t>
      </w:r>
      <w:r w:rsidR="000C00F7">
        <w:rPr>
          <w:rStyle w:val="t2724"/>
          <w:rFonts w:ascii="Arial" w:hAnsi="Arial"/>
        </w:rPr>
        <w:t>Note</w:t>
      </w:r>
      <w:r>
        <w:rPr>
          <w:rStyle w:val="t2724"/>
          <w:rFonts w:ascii="Arial" w:hAnsi="Arial"/>
        </w:rPr>
        <w:t xml:space="preserve">” and the remaining definitions retaining their original designation. </w:t>
      </w:r>
    </w:p>
    <w:p w14:paraId="5880E77F" w14:textId="77777777" w:rsidR="00F135A9" w:rsidRDefault="00F135A9">
      <w:pPr>
        <w:jc w:val="both"/>
        <w:rPr>
          <w:rStyle w:val="t2724"/>
          <w:rFonts w:ascii="Arial" w:hAnsi="Arial"/>
        </w:rPr>
      </w:pPr>
    </w:p>
    <w:p w14:paraId="643DCC4D"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31D385A8" w14:textId="77777777" w:rsidR="00F135A9" w:rsidRDefault="00F135A9">
      <w:pPr>
        <w:jc w:val="both"/>
        <w:rPr>
          <w:rStyle w:val="t2724"/>
          <w:rFonts w:ascii="Arial" w:hAnsi="Arial"/>
        </w:rPr>
      </w:pPr>
    </w:p>
    <w:p w14:paraId="1ABB5626"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1FE4BAA9" w14:textId="77777777" w:rsidR="00F135A9" w:rsidRDefault="00F135A9">
      <w:pPr>
        <w:jc w:val="both"/>
        <w:rPr>
          <w:rStyle w:val="t2724"/>
          <w:rFonts w:ascii="Arial" w:hAnsi="Arial"/>
        </w:rPr>
      </w:pPr>
    </w:p>
    <w:p w14:paraId="24D9AA7B" w14:textId="0AEEC94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4D6DF64B" w14:textId="77777777" w:rsidR="00F135A9" w:rsidRDefault="00F135A9">
      <w:pPr>
        <w:jc w:val="both"/>
        <w:rPr>
          <w:rStyle w:val="t2724"/>
          <w:rFonts w:ascii="Arial" w:hAnsi="Arial"/>
        </w:rPr>
      </w:pPr>
    </w:p>
    <w:p w14:paraId="0E8E6B46" w14:textId="77777777" w:rsidR="00F135A9" w:rsidRDefault="00F135A9">
      <w:pPr>
        <w:ind w:left="432" w:right="432"/>
        <w:jc w:val="both"/>
        <w:rPr>
          <w:rStyle w:val="t2724"/>
          <w:rFonts w:ascii="Arial" w:hAnsi="Arial"/>
        </w:rPr>
      </w:pPr>
      <w:bookmarkStart w:id="0" w:name="_Hlk95064467"/>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bookmarkEnd w:id="0"/>
    <w:p w14:paraId="08B60F9C" w14:textId="77777777" w:rsidR="00F135A9" w:rsidRDefault="00F135A9">
      <w:pPr>
        <w:jc w:val="both"/>
        <w:rPr>
          <w:rStyle w:val="t2724"/>
          <w:rFonts w:ascii="Arial" w:hAnsi="Arial"/>
        </w:rPr>
      </w:pPr>
    </w:p>
    <w:p w14:paraId="4B818978" w14:textId="77777777" w:rsidR="00F135A9" w:rsidRDefault="00F135A9">
      <w:pPr>
        <w:jc w:val="both"/>
        <w:rPr>
          <w:rStyle w:val="t2724"/>
          <w:rFonts w:ascii="Arial" w:hAnsi="Arial"/>
        </w:rPr>
      </w:pPr>
    </w:p>
    <w:p w14:paraId="4383AA78" w14:textId="77777777" w:rsidR="00F135A9" w:rsidRDefault="00F135A9">
      <w:pPr>
        <w:jc w:val="both"/>
        <w:rPr>
          <w:rStyle w:val="t2724"/>
          <w:rFonts w:ascii="Arial" w:hAnsi="Arial"/>
        </w:rPr>
      </w:pPr>
      <w:r>
        <w:rPr>
          <w:rStyle w:val="t2724"/>
          <w:rFonts w:ascii="Arial" w:hAnsi="Arial"/>
        </w:rPr>
        <w:br w:type="page"/>
      </w:r>
    </w:p>
    <w:p w14:paraId="2D2F8A52" w14:textId="77777777" w:rsidR="00F135A9" w:rsidRDefault="00F135A9">
      <w:pPr>
        <w:pStyle w:val="Heading6"/>
        <w:rPr>
          <w:rStyle w:val="t2724"/>
          <w:sz w:val="24"/>
        </w:rPr>
      </w:pPr>
      <w:r>
        <w:rPr>
          <w:rStyle w:val="t2724"/>
          <w:sz w:val="24"/>
        </w:rPr>
        <w:lastRenderedPageBreak/>
        <w:t>ARIZONA</w:t>
      </w:r>
    </w:p>
    <w:p w14:paraId="13DA45A2" w14:textId="48A345ED" w:rsidR="00F135A9" w:rsidRDefault="00F135A9">
      <w:pPr>
        <w:jc w:val="both"/>
        <w:rPr>
          <w:rStyle w:val="t2724"/>
          <w:rFonts w:ascii="Arial" w:hAnsi="Arial"/>
        </w:rPr>
      </w:pPr>
      <w:r>
        <w:rPr>
          <w:rStyle w:val="t2724"/>
          <w:rFonts w:ascii="Arial" w:hAnsi="Arial"/>
        </w:rPr>
        <w:t xml:space="preserve">The Deed of Trust for must be revised by deleting the </w:t>
      </w:r>
      <w:r w:rsidR="00BD0022">
        <w:rPr>
          <w:rStyle w:val="t2724"/>
          <w:rFonts w:ascii="Arial" w:hAnsi="Arial"/>
        </w:rPr>
        <w:t xml:space="preserve">fourth </w:t>
      </w:r>
      <w:r>
        <w:rPr>
          <w:rStyle w:val="t2724"/>
          <w:rFonts w:ascii="Arial" w:hAnsi="Arial"/>
        </w:rPr>
        <w:t>sentence from the definition of “Lender,” and by inserting a new definition</w:t>
      </w:r>
      <w:r w:rsidR="005E54AE">
        <w:rPr>
          <w:rStyle w:val="t2724"/>
          <w:rFonts w:ascii="Arial" w:hAnsi="Arial"/>
        </w:rPr>
        <w:t xml:space="preserve"> </w:t>
      </w:r>
      <w:r>
        <w:rPr>
          <w:rStyle w:val="t2724"/>
          <w:rFonts w:ascii="Arial" w:hAnsi="Arial"/>
        </w:rPr>
        <w:t>as follows:</w:t>
      </w:r>
    </w:p>
    <w:p w14:paraId="37AE0329" w14:textId="77777777" w:rsidR="00F135A9" w:rsidRDefault="00F135A9">
      <w:pPr>
        <w:jc w:val="both"/>
        <w:rPr>
          <w:rStyle w:val="t2724"/>
          <w:rFonts w:ascii="Arial" w:hAnsi="Arial"/>
        </w:rPr>
      </w:pPr>
    </w:p>
    <w:p w14:paraId="29BC1549" w14:textId="55DCBA37" w:rsidR="00F135A9" w:rsidRDefault="005E54AE">
      <w:pPr>
        <w:tabs>
          <w:tab w:val="left" w:pos="1080"/>
        </w:tabs>
        <w:ind w:left="432" w:right="432"/>
        <w:jc w:val="both"/>
        <w:rPr>
          <w:rStyle w:val="t2724"/>
          <w:rFonts w:ascii="Arial" w:hAnsi="Arial"/>
        </w:rPr>
      </w:pPr>
      <w:r>
        <w:rPr>
          <w:rStyle w:val="t2724"/>
          <w:rFonts w:ascii="Arial" w:hAnsi="Arial"/>
          <w:b/>
        </w:rPr>
        <w:t>(D)</w:t>
      </w:r>
      <w:r>
        <w:rPr>
          <w:rStyle w:val="t2724"/>
          <w:rFonts w:ascii="Arial" w:hAnsi="Arial"/>
          <w:b/>
        </w:rPr>
        <w:tab/>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E34C9C">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2F895FBF" w14:textId="77777777" w:rsidR="00F135A9" w:rsidRDefault="00F135A9">
      <w:pPr>
        <w:jc w:val="both"/>
        <w:rPr>
          <w:rStyle w:val="t2724"/>
          <w:rFonts w:ascii="Arial" w:hAnsi="Arial"/>
        </w:rPr>
      </w:pPr>
    </w:p>
    <w:p w14:paraId="442AEE24" w14:textId="5168106C"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BD0022">
        <w:rPr>
          <w:rStyle w:val="t2724"/>
          <w:rFonts w:ascii="Arial" w:hAnsi="Arial"/>
        </w:rPr>
        <w:t>D</w:t>
      </w:r>
      <w:r>
        <w:rPr>
          <w:rStyle w:val="t2724"/>
          <w:rFonts w:ascii="Arial" w:hAnsi="Arial"/>
        </w:rPr>
        <w:t>) and the definition of “Note” and remaining definitions must be redesignated as required.</w:t>
      </w:r>
    </w:p>
    <w:p w14:paraId="3DFEA70E" w14:textId="77777777" w:rsidR="00F135A9" w:rsidRDefault="00F135A9">
      <w:pPr>
        <w:jc w:val="both"/>
        <w:rPr>
          <w:rStyle w:val="t2724"/>
          <w:rFonts w:ascii="Arial" w:hAnsi="Arial"/>
        </w:rPr>
      </w:pPr>
    </w:p>
    <w:p w14:paraId="6D5BA4F7" w14:textId="720384BF"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BD0022">
        <w:rPr>
          <w:rStyle w:val="t2724"/>
          <w:rFonts w:ascii="Arial" w:hAnsi="Arial"/>
        </w:rPr>
        <w:t>C</w:t>
      </w:r>
      <w:r>
        <w:rPr>
          <w:rStyle w:val="t2724"/>
          <w:rFonts w:ascii="Arial" w:hAnsi="Arial"/>
        </w:rPr>
        <w:t>-1) with the definition of “</w:t>
      </w:r>
      <w:r w:rsidR="00686CF3">
        <w:rPr>
          <w:rStyle w:val="t2724"/>
          <w:rFonts w:ascii="Arial" w:hAnsi="Arial"/>
        </w:rPr>
        <w:t>Note</w:t>
      </w:r>
      <w:r>
        <w:rPr>
          <w:rStyle w:val="t2724"/>
          <w:rFonts w:ascii="Arial" w:hAnsi="Arial"/>
        </w:rPr>
        <w:t>” and the remaining definitions retaining their original designation.</w:t>
      </w:r>
    </w:p>
    <w:p w14:paraId="6FD4929C" w14:textId="77777777" w:rsidR="00F135A9" w:rsidRDefault="00F135A9">
      <w:pPr>
        <w:jc w:val="both"/>
        <w:rPr>
          <w:rStyle w:val="t2724"/>
          <w:rFonts w:ascii="Arial" w:hAnsi="Arial"/>
        </w:rPr>
      </w:pPr>
    </w:p>
    <w:p w14:paraId="490966AE"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08B4EC5E" w14:textId="77777777" w:rsidR="00F135A9" w:rsidRDefault="00F135A9">
      <w:pPr>
        <w:jc w:val="both"/>
        <w:rPr>
          <w:rStyle w:val="t2724"/>
          <w:rFonts w:ascii="Arial" w:hAnsi="Arial"/>
        </w:rPr>
      </w:pPr>
    </w:p>
    <w:p w14:paraId="1FDC8CBF"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B103082" w14:textId="77777777" w:rsidR="00F135A9" w:rsidRDefault="00F135A9">
      <w:pPr>
        <w:jc w:val="both"/>
        <w:rPr>
          <w:rStyle w:val="t2724"/>
          <w:rFonts w:ascii="Arial" w:hAnsi="Arial"/>
        </w:rPr>
      </w:pPr>
    </w:p>
    <w:p w14:paraId="6721E31C" w14:textId="0C08782B"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A129AFE" w14:textId="77777777" w:rsidR="00F135A9" w:rsidRDefault="00F135A9">
      <w:pPr>
        <w:jc w:val="both"/>
        <w:rPr>
          <w:rStyle w:val="t2724"/>
          <w:rFonts w:ascii="Arial" w:hAnsi="Arial"/>
        </w:rPr>
      </w:pPr>
    </w:p>
    <w:p w14:paraId="56D0B260"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F57FE3E" w14:textId="77777777" w:rsidR="00F135A9" w:rsidRDefault="00F135A9">
      <w:pPr>
        <w:jc w:val="both"/>
        <w:rPr>
          <w:rStyle w:val="t2724"/>
          <w:rFonts w:ascii="Arial" w:hAnsi="Arial"/>
        </w:rPr>
      </w:pPr>
    </w:p>
    <w:p w14:paraId="0DC1638C" w14:textId="77777777" w:rsidR="00F135A9" w:rsidRDefault="00F135A9">
      <w:pPr>
        <w:jc w:val="both"/>
        <w:rPr>
          <w:rStyle w:val="t2724"/>
          <w:rFonts w:ascii="Arial" w:hAnsi="Arial"/>
        </w:rPr>
      </w:pPr>
      <w:r>
        <w:rPr>
          <w:rStyle w:val="t2724"/>
          <w:rFonts w:ascii="Arial" w:hAnsi="Arial"/>
        </w:rPr>
        <w:br w:type="page"/>
      </w:r>
    </w:p>
    <w:p w14:paraId="4F14AF3A" w14:textId="77777777" w:rsidR="00F135A9" w:rsidRDefault="00F135A9">
      <w:pPr>
        <w:pStyle w:val="Heading6"/>
        <w:rPr>
          <w:rStyle w:val="t2724"/>
          <w:sz w:val="24"/>
        </w:rPr>
      </w:pPr>
      <w:r>
        <w:rPr>
          <w:rStyle w:val="t2724"/>
          <w:sz w:val="24"/>
        </w:rPr>
        <w:lastRenderedPageBreak/>
        <w:t>ARKANSAS</w:t>
      </w:r>
    </w:p>
    <w:p w14:paraId="679314D7" w14:textId="3A7ACB81" w:rsidR="00F135A9" w:rsidRDefault="00F135A9">
      <w:pPr>
        <w:jc w:val="both"/>
        <w:rPr>
          <w:rStyle w:val="t2724"/>
          <w:rFonts w:ascii="Arial" w:hAnsi="Arial"/>
        </w:rPr>
      </w:pPr>
      <w:r>
        <w:rPr>
          <w:rStyle w:val="t2724"/>
          <w:rFonts w:ascii="Arial" w:hAnsi="Arial"/>
        </w:rPr>
        <w:t xml:space="preserve">The Mortgage must be revised by deleting the </w:t>
      </w:r>
      <w:r w:rsidR="007F1F76">
        <w:rPr>
          <w:rStyle w:val="t2724"/>
          <w:rFonts w:ascii="Arial" w:hAnsi="Arial"/>
        </w:rPr>
        <w:t xml:space="preserve">fourth </w:t>
      </w:r>
      <w:r>
        <w:rPr>
          <w:rStyle w:val="t2724"/>
          <w:rFonts w:ascii="Arial" w:hAnsi="Arial"/>
        </w:rPr>
        <w:t xml:space="preserve">sentence from the definition of “Lender,” and by inserting a new </w:t>
      </w:r>
      <w:r w:rsidRPr="007F1F76">
        <w:rPr>
          <w:rStyle w:val="t2724"/>
          <w:rFonts w:ascii="Arial" w:hAnsi="Arial"/>
        </w:rPr>
        <w:t>definition</w:t>
      </w:r>
      <w:r>
        <w:rPr>
          <w:rStyle w:val="t2724"/>
          <w:rFonts w:ascii="Arial" w:hAnsi="Arial"/>
        </w:rPr>
        <w:t xml:space="preserve"> as follows:</w:t>
      </w:r>
    </w:p>
    <w:p w14:paraId="109374F8" w14:textId="77777777" w:rsidR="00F135A9" w:rsidRDefault="00F135A9">
      <w:pPr>
        <w:jc w:val="both"/>
        <w:rPr>
          <w:rStyle w:val="t2724"/>
          <w:rFonts w:ascii="Arial" w:hAnsi="Arial"/>
        </w:rPr>
      </w:pPr>
    </w:p>
    <w:p w14:paraId="03FB010D" w14:textId="3AC2993C" w:rsidR="00F135A9" w:rsidRDefault="007F1F76">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E34C9C">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4F63F09E" w14:textId="77777777" w:rsidR="00F135A9" w:rsidRDefault="00F135A9">
      <w:pPr>
        <w:jc w:val="both"/>
        <w:rPr>
          <w:rStyle w:val="t2724"/>
          <w:rFonts w:ascii="Arial" w:hAnsi="Arial"/>
        </w:rPr>
      </w:pPr>
    </w:p>
    <w:p w14:paraId="4812AD46" w14:textId="77777777"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“Lender” and remaining definitions must be redesignated as required.</w:t>
      </w:r>
    </w:p>
    <w:p w14:paraId="0F8E2209" w14:textId="77777777" w:rsidR="00F135A9" w:rsidRDefault="00F135A9">
      <w:pPr>
        <w:jc w:val="both"/>
        <w:rPr>
          <w:rStyle w:val="t2724"/>
          <w:rFonts w:ascii="Arial" w:hAnsi="Arial"/>
        </w:rPr>
      </w:pPr>
    </w:p>
    <w:p w14:paraId="5ABC714F" w14:textId="05876553"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7F1F76">
        <w:rPr>
          <w:rStyle w:val="t2724"/>
          <w:rFonts w:ascii="Arial" w:hAnsi="Arial"/>
        </w:rPr>
        <w:t>Note</w:t>
      </w:r>
      <w:r>
        <w:rPr>
          <w:rStyle w:val="t2724"/>
          <w:rFonts w:ascii="Arial" w:hAnsi="Arial"/>
        </w:rPr>
        <w:t>” and the remaining definitions retaining their original designation.</w:t>
      </w:r>
    </w:p>
    <w:p w14:paraId="0A53CCD4" w14:textId="77777777" w:rsidR="00F135A9" w:rsidRDefault="00F135A9">
      <w:pPr>
        <w:jc w:val="both"/>
        <w:rPr>
          <w:rStyle w:val="t2724"/>
          <w:rFonts w:ascii="Arial" w:hAnsi="Arial"/>
        </w:rPr>
      </w:pPr>
    </w:p>
    <w:p w14:paraId="4BE58E6C" w14:textId="7D5A9E69"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irrevocably mortgages, grants</w:t>
      </w:r>
      <w:r w:rsidR="007F1F76">
        <w:rPr>
          <w:rStyle w:val="t2724"/>
          <w:rFonts w:ascii="Arial" w:hAnsi="Arial"/>
        </w:rPr>
        <w:t>,</w:t>
      </w:r>
      <w:r>
        <w:rPr>
          <w:rStyle w:val="t2724"/>
          <w:rFonts w:ascii="Arial" w:hAnsi="Arial"/>
        </w:rPr>
        <w:t xml:space="preserve"> and conveys to Lender...” and adding the following words in their place:</w:t>
      </w:r>
    </w:p>
    <w:p w14:paraId="4095A1EC" w14:textId="77777777" w:rsidR="00F135A9" w:rsidRDefault="00F135A9">
      <w:pPr>
        <w:jc w:val="both"/>
        <w:rPr>
          <w:rStyle w:val="t2724"/>
          <w:rFonts w:ascii="Arial" w:hAnsi="Arial"/>
        </w:rPr>
      </w:pPr>
    </w:p>
    <w:p w14:paraId="4771A8A9" w14:textId="3162F3F4" w:rsidR="00F135A9" w:rsidRDefault="00F135A9">
      <w:pPr>
        <w:ind w:left="432" w:right="432"/>
        <w:jc w:val="both"/>
        <w:rPr>
          <w:rStyle w:val="t2724"/>
          <w:rFonts w:ascii="Arial" w:hAnsi="Arial"/>
        </w:rPr>
      </w:pPr>
      <w:r>
        <w:rPr>
          <w:rStyle w:val="t2724"/>
          <w:rFonts w:ascii="Arial" w:hAnsi="Arial"/>
        </w:rPr>
        <w:t>For this purpose, Borrower irrevocably mortgages, grants</w:t>
      </w:r>
      <w:r w:rsidR="007F1F76">
        <w:rPr>
          <w:rStyle w:val="t2724"/>
          <w:rFonts w:ascii="Arial" w:hAnsi="Arial"/>
        </w:rPr>
        <w:t>,</w:t>
      </w:r>
      <w:r>
        <w:rPr>
          <w:rStyle w:val="t2724"/>
          <w:rFonts w:ascii="Arial" w:hAnsi="Arial"/>
        </w:rPr>
        <w:t xml:space="preserve"> and conveys to MERS (solely as nominee for Lender and Lender’s successors and assigns) and to the successors and assigns of </w:t>
      </w:r>
      <w:proofErr w:type="gramStart"/>
      <w:r>
        <w:rPr>
          <w:rStyle w:val="t2724"/>
          <w:rFonts w:ascii="Arial" w:hAnsi="Arial"/>
        </w:rPr>
        <w:t>MERS,...</w:t>
      </w:r>
      <w:proofErr w:type="gramEnd"/>
    </w:p>
    <w:p w14:paraId="6E6031A2" w14:textId="77777777" w:rsidR="00F135A9" w:rsidRDefault="00F135A9">
      <w:pPr>
        <w:jc w:val="both"/>
        <w:rPr>
          <w:rStyle w:val="t2724"/>
          <w:rFonts w:ascii="Arial" w:hAnsi="Arial"/>
        </w:rPr>
      </w:pPr>
    </w:p>
    <w:p w14:paraId="7B5D16AC" w14:textId="566EF520"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3D3BCA62" w14:textId="77777777" w:rsidR="00F135A9" w:rsidRDefault="00F135A9">
      <w:pPr>
        <w:jc w:val="both"/>
        <w:rPr>
          <w:rStyle w:val="t2724"/>
          <w:rFonts w:ascii="Arial" w:hAnsi="Arial"/>
        </w:rPr>
      </w:pPr>
    </w:p>
    <w:p w14:paraId="39CFDBDB"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6323A9F" w14:textId="77777777" w:rsidR="00F135A9" w:rsidRDefault="00F135A9">
      <w:pPr>
        <w:jc w:val="both"/>
        <w:rPr>
          <w:rStyle w:val="t2724"/>
          <w:rFonts w:ascii="Arial" w:hAnsi="Arial"/>
        </w:rPr>
      </w:pPr>
    </w:p>
    <w:p w14:paraId="7FFFCC56" w14:textId="77777777" w:rsidR="00F135A9" w:rsidRDefault="00F135A9">
      <w:pPr>
        <w:jc w:val="both"/>
        <w:rPr>
          <w:rStyle w:val="t2724"/>
          <w:rFonts w:ascii="Arial" w:hAnsi="Arial"/>
        </w:rPr>
      </w:pPr>
      <w:r>
        <w:rPr>
          <w:rStyle w:val="t2724"/>
          <w:rFonts w:ascii="Arial" w:hAnsi="Arial"/>
        </w:rPr>
        <w:br w:type="page"/>
      </w:r>
    </w:p>
    <w:p w14:paraId="134EF2B6" w14:textId="77777777" w:rsidR="00F135A9" w:rsidRDefault="00F135A9">
      <w:pPr>
        <w:pStyle w:val="Heading7"/>
        <w:rPr>
          <w:rStyle w:val="t2724"/>
          <w:b/>
          <w:sz w:val="24"/>
        </w:rPr>
      </w:pPr>
      <w:r>
        <w:rPr>
          <w:rStyle w:val="t2724"/>
          <w:b/>
          <w:sz w:val="24"/>
        </w:rPr>
        <w:lastRenderedPageBreak/>
        <w:t>CALIFORNIA</w:t>
      </w:r>
    </w:p>
    <w:p w14:paraId="56C1E025" w14:textId="491F778D" w:rsidR="00F135A9" w:rsidRDefault="00F135A9">
      <w:pPr>
        <w:pStyle w:val="BodyText"/>
        <w:rPr>
          <w:rStyle w:val="t2724"/>
          <w:rFonts w:ascii="Arial" w:hAnsi="Arial"/>
        </w:rPr>
      </w:pPr>
      <w:r>
        <w:rPr>
          <w:rStyle w:val="t2724"/>
          <w:rFonts w:ascii="Arial" w:hAnsi="Arial"/>
        </w:rPr>
        <w:t xml:space="preserve">The Deed of Trust must be revised by deleting the </w:t>
      </w:r>
      <w:r w:rsidR="000529FE">
        <w:rPr>
          <w:rStyle w:val="t2724"/>
          <w:rFonts w:ascii="Arial" w:hAnsi="Arial"/>
        </w:rPr>
        <w:t xml:space="preserve">fourth </w:t>
      </w:r>
      <w:r>
        <w:rPr>
          <w:rStyle w:val="t2724"/>
          <w:rFonts w:ascii="Arial" w:hAnsi="Arial"/>
        </w:rPr>
        <w:t>sentence from the definition of “Lender,” and by inserting a new definition</w:t>
      </w:r>
      <w:r w:rsidR="00FD7086">
        <w:rPr>
          <w:rStyle w:val="t2724"/>
          <w:rFonts w:ascii="Arial" w:hAnsi="Arial"/>
        </w:rPr>
        <w:t xml:space="preserve"> </w:t>
      </w:r>
      <w:r>
        <w:rPr>
          <w:rStyle w:val="t2724"/>
          <w:rFonts w:ascii="Arial" w:hAnsi="Arial"/>
        </w:rPr>
        <w:t>as follows:</w:t>
      </w:r>
    </w:p>
    <w:p w14:paraId="66C0D5D6" w14:textId="77777777" w:rsidR="00F135A9" w:rsidRDefault="00F135A9">
      <w:pPr>
        <w:jc w:val="both"/>
        <w:rPr>
          <w:rStyle w:val="t2724"/>
          <w:rFonts w:ascii="Arial" w:hAnsi="Arial"/>
        </w:rPr>
      </w:pPr>
    </w:p>
    <w:p w14:paraId="0ED87040" w14:textId="24673EC5" w:rsidR="00F135A9" w:rsidRDefault="00282617">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A30F43">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2057043E" w14:textId="77777777" w:rsidR="00F135A9" w:rsidRDefault="00F135A9">
      <w:pPr>
        <w:jc w:val="both"/>
        <w:rPr>
          <w:rStyle w:val="t2724"/>
          <w:rFonts w:ascii="Arial" w:hAnsi="Arial"/>
        </w:rPr>
      </w:pPr>
    </w:p>
    <w:p w14:paraId="454A92D1" w14:textId="22C2AC5E" w:rsidR="00F135A9" w:rsidRDefault="00F135A9">
      <w:pPr>
        <w:jc w:val="both"/>
        <w:rPr>
          <w:rStyle w:val="t2724"/>
          <w:rFonts w:ascii="Arial" w:hAnsi="Arial"/>
        </w:rPr>
      </w:pPr>
      <w:r>
        <w:rPr>
          <w:rStyle w:val="t2724"/>
          <w:rFonts w:ascii="Arial" w:hAnsi="Arial"/>
        </w:rPr>
        <w:t xml:space="preserve">In the standard (“long form”) Security Instrument, the new definition should be inserted as a new paragraph </w:t>
      </w:r>
      <w:r w:rsidRPr="00282617">
        <w:rPr>
          <w:rStyle w:val="t2724"/>
          <w:rFonts w:ascii="Arial" w:hAnsi="Arial"/>
        </w:rPr>
        <w:t>(</w:t>
      </w:r>
      <w:r w:rsidR="00282617" w:rsidRPr="00282617">
        <w:rPr>
          <w:rStyle w:val="t2724"/>
          <w:rFonts w:ascii="Arial" w:hAnsi="Arial"/>
        </w:rPr>
        <w:t>D</w:t>
      </w:r>
      <w:r>
        <w:rPr>
          <w:rStyle w:val="t2724"/>
          <w:rFonts w:ascii="Arial" w:hAnsi="Arial"/>
        </w:rPr>
        <w:t>) and the definition of “Note” and remaining definitions must be redesignated as required.</w:t>
      </w:r>
    </w:p>
    <w:p w14:paraId="58EF4307" w14:textId="77777777" w:rsidR="00F135A9" w:rsidRDefault="00F135A9">
      <w:pPr>
        <w:jc w:val="both"/>
        <w:rPr>
          <w:rStyle w:val="t2724"/>
          <w:rFonts w:ascii="Arial" w:hAnsi="Arial"/>
        </w:rPr>
      </w:pPr>
    </w:p>
    <w:p w14:paraId="6DEB3AFB" w14:textId="4AB5214E"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282617" w:rsidRPr="00C630FD">
        <w:rPr>
          <w:rStyle w:val="t2724"/>
          <w:rFonts w:ascii="Arial" w:hAnsi="Arial"/>
        </w:rPr>
        <w:t>C</w:t>
      </w:r>
      <w:r w:rsidRPr="00C630FD">
        <w:rPr>
          <w:rStyle w:val="t2724"/>
          <w:rFonts w:ascii="Arial" w:hAnsi="Arial"/>
        </w:rPr>
        <w:t>-1)</w:t>
      </w:r>
      <w:r>
        <w:rPr>
          <w:rStyle w:val="t2724"/>
          <w:rFonts w:ascii="Arial" w:hAnsi="Arial"/>
        </w:rPr>
        <w:t xml:space="preserve"> with the definition of “</w:t>
      </w:r>
      <w:r w:rsidR="00686CF3">
        <w:rPr>
          <w:rStyle w:val="t2724"/>
          <w:rFonts w:ascii="Arial" w:hAnsi="Arial"/>
        </w:rPr>
        <w:t>Note</w:t>
      </w:r>
      <w:r>
        <w:rPr>
          <w:rStyle w:val="t2724"/>
          <w:rFonts w:ascii="Arial" w:hAnsi="Arial"/>
        </w:rPr>
        <w:t>” and the remaining definitions retaining their original designation.</w:t>
      </w:r>
    </w:p>
    <w:p w14:paraId="7442AE69" w14:textId="77777777" w:rsidR="00F135A9" w:rsidRDefault="00F135A9">
      <w:pPr>
        <w:jc w:val="both"/>
        <w:rPr>
          <w:rStyle w:val="t2724"/>
          <w:rFonts w:ascii="Arial" w:hAnsi="Arial"/>
        </w:rPr>
      </w:pPr>
    </w:p>
    <w:p w14:paraId="3D29DC78"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09FBB7D8" w14:textId="77777777" w:rsidR="00F135A9" w:rsidRDefault="00F135A9">
      <w:pPr>
        <w:jc w:val="both"/>
        <w:rPr>
          <w:rStyle w:val="t2724"/>
          <w:rFonts w:ascii="Arial" w:hAnsi="Arial"/>
        </w:rPr>
      </w:pPr>
    </w:p>
    <w:p w14:paraId="18C8A18D"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3EA6E05" w14:textId="77777777" w:rsidR="00F135A9" w:rsidRDefault="00F135A9">
      <w:pPr>
        <w:jc w:val="both"/>
        <w:rPr>
          <w:rStyle w:val="t2724"/>
          <w:rFonts w:ascii="Arial" w:hAnsi="Arial"/>
        </w:rPr>
      </w:pPr>
    </w:p>
    <w:p w14:paraId="338BA0D1" w14:textId="21CB9D35"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 HAVE AND TO HOLD...” must be revised by adding at the end of that paragraph the following sentence:</w:t>
      </w:r>
    </w:p>
    <w:p w14:paraId="0EA53417" w14:textId="77777777" w:rsidR="00F135A9" w:rsidRDefault="00F135A9">
      <w:pPr>
        <w:jc w:val="both"/>
        <w:rPr>
          <w:rStyle w:val="t2724"/>
          <w:rFonts w:ascii="Arial" w:hAnsi="Arial"/>
        </w:rPr>
      </w:pPr>
    </w:p>
    <w:p w14:paraId="72CC18BD"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ADE0851" w14:textId="77777777" w:rsidR="00F135A9" w:rsidRDefault="00F135A9">
      <w:pPr>
        <w:jc w:val="both"/>
        <w:rPr>
          <w:rStyle w:val="t2724"/>
          <w:rFonts w:ascii="Arial" w:hAnsi="Arial"/>
        </w:rPr>
      </w:pPr>
    </w:p>
    <w:p w14:paraId="52F1D66E" w14:textId="77777777" w:rsidR="00F135A9" w:rsidRDefault="00F135A9">
      <w:pPr>
        <w:jc w:val="both"/>
        <w:rPr>
          <w:rStyle w:val="t2724"/>
          <w:rFonts w:ascii="Arial" w:hAnsi="Arial"/>
        </w:rPr>
      </w:pPr>
      <w:r>
        <w:rPr>
          <w:rStyle w:val="t2724"/>
          <w:rFonts w:ascii="Arial" w:hAnsi="Arial"/>
        </w:rPr>
        <w:br w:type="page"/>
      </w:r>
    </w:p>
    <w:p w14:paraId="22BC0CFC" w14:textId="77777777" w:rsidR="00F135A9" w:rsidRDefault="00F135A9">
      <w:pPr>
        <w:pStyle w:val="Heading6"/>
        <w:rPr>
          <w:rStyle w:val="t2724"/>
          <w:sz w:val="24"/>
        </w:rPr>
      </w:pPr>
      <w:r>
        <w:rPr>
          <w:rStyle w:val="t2724"/>
          <w:sz w:val="24"/>
        </w:rPr>
        <w:lastRenderedPageBreak/>
        <w:t>COLORADO</w:t>
      </w:r>
    </w:p>
    <w:p w14:paraId="234ADCEA" w14:textId="5C36120A" w:rsidR="00F135A9" w:rsidRDefault="00F135A9">
      <w:pPr>
        <w:jc w:val="both"/>
        <w:rPr>
          <w:rStyle w:val="t2724"/>
          <w:rFonts w:ascii="Arial" w:hAnsi="Arial"/>
        </w:rPr>
      </w:pPr>
      <w:r>
        <w:rPr>
          <w:rStyle w:val="t2724"/>
          <w:rFonts w:ascii="Arial" w:hAnsi="Arial"/>
        </w:rPr>
        <w:t xml:space="preserve">The Deed of Trust for must be revised by deleting the </w:t>
      </w:r>
      <w:r w:rsidR="00282617">
        <w:rPr>
          <w:rStyle w:val="t2724"/>
          <w:rFonts w:ascii="Arial" w:hAnsi="Arial"/>
        </w:rPr>
        <w:t xml:space="preserve">fourth </w:t>
      </w:r>
      <w:r>
        <w:rPr>
          <w:rStyle w:val="t2724"/>
          <w:rFonts w:ascii="Arial" w:hAnsi="Arial"/>
        </w:rPr>
        <w:t>sentence from the definition of “Lender,” and by inserting a new definition as follows:</w:t>
      </w:r>
    </w:p>
    <w:p w14:paraId="0A09CDC9" w14:textId="77777777" w:rsidR="00F135A9" w:rsidRDefault="00F135A9">
      <w:pPr>
        <w:jc w:val="both"/>
        <w:rPr>
          <w:rStyle w:val="t2724"/>
          <w:rFonts w:ascii="Arial" w:hAnsi="Arial"/>
        </w:rPr>
      </w:pPr>
    </w:p>
    <w:p w14:paraId="35284427" w14:textId="4EE74CB3" w:rsidR="00F135A9" w:rsidRDefault="00282617">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A30F43">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64CB657B" w14:textId="77777777" w:rsidR="00F135A9" w:rsidRDefault="00F135A9">
      <w:pPr>
        <w:jc w:val="both"/>
        <w:rPr>
          <w:rStyle w:val="t2724"/>
          <w:rFonts w:ascii="Arial" w:hAnsi="Arial"/>
        </w:rPr>
      </w:pPr>
    </w:p>
    <w:p w14:paraId="6A010D4D" w14:textId="01DE8411"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282617">
        <w:rPr>
          <w:rStyle w:val="t2724"/>
          <w:rFonts w:ascii="Arial" w:hAnsi="Arial"/>
        </w:rPr>
        <w:t>D</w:t>
      </w:r>
      <w:r>
        <w:rPr>
          <w:rStyle w:val="t2724"/>
          <w:rFonts w:ascii="Arial" w:hAnsi="Arial"/>
        </w:rPr>
        <w:t>) and the definition of “Note” and remaining definitions must be redesignated as required.</w:t>
      </w:r>
    </w:p>
    <w:p w14:paraId="45683936" w14:textId="77777777" w:rsidR="00F135A9" w:rsidRDefault="00F135A9">
      <w:pPr>
        <w:jc w:val="both"/>
        <w:rPr>
          <w:rStyle w:val="t2724"/>
          <w:rFonts w:ascii="Arial" w:hAnsi="Arial"/>
        </w:rPr>
      </w:pPr>
    </w:p>
    <w:p w14:paraId="4A679838" w14:textId="6BB81BEC"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282617">
        <w:rPr>
          <w:rStyle w:val="t2724"/>
          <w:rFonts w:ascii="Arial" w:hAnsi="Arial"/>
        </w:rPr>
        <w:t>C</w:t>
      </w:r>
      <w:r>
        <w:rPr>
          <w:rStyle w:val="t2724"/>
          <w:rFonts w:ascii="Arial" w:hAnsi="Arial"/>
        </w:rPr>
        <w:t>-1) with the definition of “</w:t>
      </w:r>
      <w:r w:rsidR="00686CF3">
        <w:rPr>
          <w:rStyle w:val="t2724"/>
          <w:rFonts w:ascii="Arial" w:hAnsi="Arial"/>
        </w:rPr>
        <w:t>Note</w:t>
      </w:r>
      <w:r>
        <w:rPr>
          <w:rStyle w:val="t2724"/>
          <w:rFonts w:ascii="Arial" w:hAnsi="Arial"/>
        </w:rPr>
        <w:t>” and the remaining definitions retaining their original designation.</w:t>
      </w:r>
    </w:p>
    <w:p w14:paraId="034780C0" w14:textId="77777777" w:rsidR="00F135A9" w:rsidRDefault="00F135A9">
      <w:pPr>
        <w:jc w:val="both"/>
        <w:rPr>
          <w:rStyle w:val="t2724"/>
          <w:rFonts w:ascii="Arial" w:hAnsi="Arial"/>
        </w:rPr>
      </w:pPr>
    </w:p>
    <w:p w14:paraId="69230882"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000A5D5E" w14:textId="77777777" w:rsidR="00F135A9" w:rsidRDefault="00F135A9">
      <w:pPr>
        <w:jc w:val="both"/>
        <w:rPr>
          <w:rStyle w:val="t2724"/>
          <w:rFonts w:ascii="Arial" w:hAnsi="Arial"/>
        </w:rPr>
      </w:pPr>
    </w:p>
    <w:p w14:paraId="28AC861D"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7DA1CB64" w14:textId="77777777" w:rsidR="00F135A9" w:rsidRDefault="00F135A9">
      <w:pPr>
        <w:jc w:val="both"/>
        <w:rPr>
          <w:rStyle w:val="t2724"/>
          <w:rFonts w:ascii="Arial" w:hAnsi="Arial"/>
        </w:rPr>
      </w:pPr>
    </w:p>
    <w:p w14:paraId="4304C665" w14:textId="1114132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93BEF54" w14:textId="77777777" w:rsidR="00F135A9" w:rsidRDefault="00F135A9">
      <w:pPr>
        <w:jc w:val="both"/>
        <w:rPr>
          <w:rStyle w:val="t2724"/>
          <w:rFonts w:ascii="Arial" w:hAnsi="Arial"/>
        </w:rPr>
      </w:pPr>
    </w:p>
    <w:p w14:paraId="7B592CCC"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71892A9" w14:textId="77777777" w:rsidR="00F135A9" w:rsidRDefault="00F135A9">
      <w:pPr>
        <w:jc w:val="both"/>
        <w:rPr>
          <w:rStyle w:val="t2724"/>
          <w:rFonts w:ascii="Arial" w:hAnsi="Arial"/>
        </w:rPr>
      </w:pPr>
    </w:p>
    <w:p w14:paraId="74BF1D4E" w14:textId="77777777" w:rsidR="00F135A9" w:rsidRDefault="00F135A9">
      <w:pPr>
        <w:jc w:val="both"/>
        <w:rPr>
          <w:rStyle w:val="t2724"/>
          <w:rFonts w:ascii="Arial" w:hAnsi="Arial"/>
        </w:rPr>
      </w:pPr>
    </w:p>
    <w:p w14:paraId="62D43737" w14:textId="77777777" w:rsidR="00F135A9" w:rsidRDefault="00F135A9">
      <w:pPr>
        <w:jc w:val="both"/>
        <w:rPr>
          <w:rStyle w:val="t2724"/>
          <w:rFonts w:ascii="Arial" w:hAnsi="Arial"/>
          <w:sz w:val="20"/>
        </w:rPr>
      </w:pPr>
      <w:r>
        <w:rPr>
          <w:rStyle w:val="t2724"/>
          <w:rFonts w:ascii="Arial" w:hAnsi="Arial"/>
        </w:rPr>
        <w:br w:type="page"/>
      </w:r>
    </w:p>
    <w:p w14:paraId="025718D1" w14:textId="77777777" w:rsidR="00F135A9" w:rsidRDefault="00F135A9">
      <w:pPr>
        <w:pStyle w:val="Heading5"/>
        <w:spacing w:after="120"/>
        <w:rPr>
          <w:rStyle w:val="t2724"/>
          <w:rFonts w:ascii="Arial" w:hAnsi="Arial"/>
        </w:rPr>
      </w:pPr>
      <w:r>
        <w:rPr>
          <w:rStyle w:val="t2724"/>
          <w:rFonts w:ascii="Arial" w:hAnsi="Arial"/>
        </w:rPr>
        <w:lastRenderedPageBreak/>
        <w:t>CONNECTICUT</w:t>
      </w:r>
    </w:p>
    <w:p w14:paraId="625FC99D" w14:textId="74AEEE91" w:rsidR="00F135A9" w:rsidRDefault="00F135A9">
      <w:pPr>
        <w:jc w:val="both"/>
        <w:rPr>
          <w:rStyle w:val="t2724"/>
          <w:rFonts w:ascii="Arial" w:hAnsi="Arial"/>
        </w:rPr>
      </w:pPr>
      <w:r>
        <w:rPr>
          <w:rStyle w:val="t2724"/>
          <w:rFonts w:ascii="Arial" w:hAnsi="Arial"/>
        </w:rPr>
        <w:t xml:space="preserve">The Mortgage must be revised by deleting the </w:t>
      </w:r>
      <w:r w:rsidR="003D057A">
        <w:rPr>
          <w:rStyle w:val="t2724"/>
          <w:rFonts w:ascii="Arial" w:hAnsi="Arial"/>
        </w:rPr>
        <w:t xml:space="preserve">fourth </w:t>
      </w:r>
      <w:r>
        <w:rPr>
          <w:rStyle w:val="t2724"/>
          <w:rFonts w:ascii="Arial" w:hAnsi="Arial"/>
        </w:rPr>
        <w:t>sentence from the definition of “Lender,” and by inserting a new definition</w:t>
      </w:r>
      <w:r w:rsidR="00C17B92">
        <w:rPr>
          <w:rStyle w:val="t2724"/>
          <w:rFonts w:ascii="Arial" w:hAnsi="Arial"/>
        </w:rPr>
        <w:t xml:space="preserve"> </w:t>
      </w:r>
      <w:r>
        <w:rPr>
          <w:rStyle w:val="t2724"/>
          <w:rFonts w:ascii="Arial" w:hAnsi="Arial"/>
        </w:rPr>
        <w:t>as follows:</w:t>
      </w:r>
    </w:p>
    <w:p w14:paraId="0FC67504" w14:textId="77777777" w:rsidR="00F135A9" w:rsidRDefault="00F135A9">
      <w:pPr>
        <w:jc w:val="both"/>
        <w:rPr>
          <w:rStyle w:val="t2724"/>
          <w:rFonts w:ascii="Arial" w:hAnsi="Arial"/>
        </w:rPr>
      </w:pPr>
    </w:p>
    <w:p w14:paraId="4B83D0ED" w14:textId="490F64B7" w:rsidR="00F135A9" w:rsidRDefault="00C17B92">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093DBA">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1AF2EFF6" w14:textId="77777777" w:rsidR="00F135A9" w:rsidRDefault="00F135A9">
      <w:pPr>
        <w:jc w:val="both"/>
        <w:rPr>
          <w:rStyle w:val="t2724"/>
          <w:rFonts w:ascii="Arial" w:hAnsi="Arial"/>
        </w:rPr>
      </w:pPr>
    </w:p>
    <w:p w14:paraId="74EC7E5D" w14:textId="2C4D9ACC"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282617">
        <w:rPr>
          <w:rStyle w:val="t2724"/>
          <w:rFonts w:ascii="Arial" w:hAnsi="Arial"/>
        </w:rPr>
        <w:t>Note</w:t>
      </w:r>
      <w:r>
        <w:rPr>
          <w:rStyle w:val="t2724"/>
          <w:rFonts w:ascii="Arial" w:hAnsi="Arial"/>
        </w:rPr>
        <w:t>” and remaining definitions must be redesignated as required.</w:t>
      </w:r>
    </w:p>
    <w:p w14:paraId="2FB8B95C" w14:textId="77777777" w:rsidR="00F135A9" w:rsidRDefault="00F135A9">
      <w:pPr>
        <w:jc w:val="both"/>
        <w:rPr>
          <w:rStyle w:val="t2724"/>
          <w:rFonts w:ascii="Arial" w:hAnsi="Arial"/>
        </w:rPr>
      </w:pPr>
    </w:p>
    <w:p w14:paraId="5CABD6C3" w14:textId="3838406D"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C17B92">
        <w:rPr>
          <w:rStyle w:val="t2724"/>
          <w:rFonts w:ascii="Arial" w:hAnsi="Arial"/>
        </w:rPr>
        <w:t>Note</w:t>
      </w:r>
      <w:r>
        <w:rPr>
          <w:rStyle w:val="t2724"/>
          <w:rFonts w:ascii="Arial" w:hAnsi="Arial"/>
        </w:rPr>
        <w:t>” and the remaining definitions retaining their original designation.</w:t>
      </w:r>
    </w:p>
    <w:p w14:paraId="475AD699" w14:textId="77777777" w:rsidR="00F135A9" w:rsidRDefault="00F135A9">
      <w:pPr>
        <w:jc w:val="both"/>
        <w:rPr>
          <w:rStyle w:val="t2724"/>
          <w:rFonts w:ascii="Arial" w:hAnsi="Arial"/>
        </w:rPr>
      </w:pPr>
    </w:p>
    <w:p w14:paraId="02E78AAC" w14:textId="3660BEBF"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in consideration of this debt grant</w:t>
      </w:r>
      <w:r w:rsidR="008C7868">
        <w:rPr>
          <w:rStyle w:val="t2724"/>
          <w:rFonts w:ascii="Arial" w:hAnsi="Arial"/>
        </w:rPr>
        <w:t>s</w:t>
      </w:r>
      <w:r>
        <w:rPr>
          <w:rStyle w:val="t2724"/>
          <w:rFonts w:ascii="Arial" w:hAnsi="Arial"/>
        </w:rPr>
        <w:t xml:space="preserve"> and convey</w:t>
      </w:r>
      <w:r w:rsidR="008C7868">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07BF88DB" w14:textId="77777777" w:rsidR="00F135A9" w:rsidRDefault="00F135A9">
      <w:pPr>
        <w:jc w:val="both"/>
        <w:rPr>
          <w:rStyle w:val="t2724"/>
          <w:rFonts w:ascii="Arial" w:hAnsi="Arial"/>
        </w:rPr>
      </w:pPr>
    </w:p>
    <w:p w14:paraId="59F1FF05" w14:textId="52E6054C" w:rsidR="00F135A9" w:rsidRDefault="00F135A9">
      <w:pPr>
        <w:ind w:left="432" w:right="432"/>
        <w:jc w:val="both"/>
        <w:rPr>
          <w:rStyle w:val="t2724"/>
          <w:rFonts w:ascii="Arial" w:hAnsi="Arial"/>
        </w:rPr>
      </w:pPr>
      <w:r>
        <w:rPr>
          <w:rStyle w:val="t2724"/>
          <w:rFonts w:ascii="Arial" w:hAnsi="Arial"/>
        </w:rPr>
        <w:t>For this purpose, Borrower in consideration of this debt grant</w:t>
      </w:r>
      <w:r w:rsidR="00093DBA">
        <w:rPr>
          <w:rStyle w:val="t2724"/>
          <w:rFonts w:ascii="Arial" w:hAnsi="Arial"/>
        </w:rPr>
        <w:t>s</w:t>
      </w:r>
      <w:r>
        <w:rPr>
          <w:rStyle w:val="t2724"/>
          <w:rFonts w:ascii="Arial" w:hAnsi="Arial"/>
        </w:rPr>
        <w:t xml:space="preserve"> and convey</w:t>
      </w:r>
      <w:r w:rsidR="00093DBA">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33D13BE6" w14:textId="77777777" w:rsidR="00F135A9" w:rsidRDefault="00F135A9">
      <w:pPr>
        <w:jc w:val="both"/>
        <w:rPr>
          <w:rStyle w:val="t2724"/>
          <w:rFonts w:ascii="Arial" w:hAnsi="Arial"/>
        </w:rPr>
      </w:pPr>
    </w:p>
    <w:p w14:paraId="7CF3AFFB" w14:textId="38827975" w:rsidR="00F135A9" w:rsidRDefault="00F135A9">
      <w:pPr>
        <w:jc w:val="both"/>
        <w:rPr>
          <w:rStyle w:val="t2724"/>
          <w:rFonts w:ascii="Arial" w:hAnsi="Arial"/>
        </w:rPr>
      </w:pPr>
      <w:r>
        <w:rPr>
          <w:rStyle w:val="t2724"/>
          <w:rFonts w:ascii="Arial" w:hAnsi="Arial"/>
        </w:rPr>
        <w:t xml:space="preserve">The Mortgage must be further revised by deleting from the section of the Security Instrument titled “TRANSFER OF RIGHTS IN THE PROPERTY” the words, “TO HAVE AND TO HOLD this property unto Lender, </w:t>
      </w:r>
      <w:proofErr w:type="gramStart"/>
      <w:r>
        <w:rPr>
          <w:rStyle w:val="t2724"/>
          <w:rFonts w:ascii="Arial" w:hAnsi="Arial"/>
        </w:rPr>
        <w:t>forever,...</w:t>
      </w:r>
      <w:proofErr w:type="gramEnd"/>
      <w:r>
        <w:rPr>
          <w:rStyle w:val="t2724"/>
          <w:rFonts w:ascii="Arial" w:hAnsi="Arial"/>
        </w:rPr>
        <w:t>” and adding the following words in their place:</w:t>
      </w:r>
    </w:p>
    <w:p w14:paraId="2BB330B0" w14:textId="77777777" w:rsidR="00F135A9" w:rsidRDefault="00F135A9">
      <w:pPr>
        <w:jc w:val="both"/>
        <w:rPr>
          <w:rStyle w:val="t2724"/>
          <w:rFonts w:ascii="Arial" w:hAnsi="Arial"/>
        </w:rPr>
      </w:pPr>
    </w:p>
    <w:p w14:paraId="145F9733" w14:textId="77777777" w:rsidR="00F135A9" w:rsidRDefault="00F135A9">
      <w:pPr>
        <w:ind w:left="432" w:right="432"/>
        <w:jc w:val="both"/>
        <w:rPr>
          <w:rStyle w:val="t2724"/>
          <w:rFonts w:ascii="Arial" w:hAnsi="Arial"/>
        </w:rPr>
      </w:pPr>
      <w:r>
        <w:rPr>
          <w:rStyle w:val="t2724"/>
          <w:rFonts w:ascii="Arial" w:hAnsi="Arial"/>
        </w:rPr>
        <w:t xml:space="preserve">“TO HAVE AND TO HOLD this property unto MERS (solely as nominee for Lender and Lender’s successors and assigns) and to the successors and assigns of MERS, </w:t>
      </w:r>
      <w:proofErr w:type="gramStart"/>
      <w:r>
        <w:rPr>
          <w:rStyle w:val="t2724"/>
          <w:rFonts w:ascii="Arial" w:hAnsi="Arial"/>
        </w:rPr>
        <w:t>forever,...</w:t>
      </w:r>
      <w:proofErr w:type="gramEnd"/>
      <w:r>
        <w:rPr>
          <w:rStyle w:val="t2724"/>
          <w:rFonts w:ascii="Arial" w:hAnsi="Arial"/>
        </w:rPr>
        <w:t>”</w:t>
      </w:r>
    </w:p>
    <w:p w14:paraId="3238290A" w14:textId="77777777" w:rsidR="00F135A9" w:rsidRDefault="00F135A9">
      <w:pPr>
        <w:jc w:val="both"/>
        <w:rPr>
          <w:rStyle w:val="t2724"/>
          <w:rFonts w:ascii="Arial" w:hAnsi="Arial"/>
        </w:rPr>
      </w:pPr>
    </w:p>
    <w:p w14:paraId="2F8B303D" w14:textId="007A4FB4"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 HAVE AND TO HOLD...” must be revised by adding at the end of that paragraph the following sentence:</w:t>
      </w:r>
    </w:p>
    <w:p w14:paraId="09C65234" w14:textId="57FC62BA" w:rsidR="00F135A9" w:rsidRDefault="00F135A9">
      <w:pPr>
        <w:jc w:val="both"/>
        <w:rPr>
          <w:rStyle w:val="t2724"/>
          <w:rFonts w:ascii="Arial" w:hAnsi="Arial"/>
        </w:rPr>
      </w:pPr>
    </w:p>
    <w:p w14:paraId="184C57A8" w14:textId="36784848" w:rsidR="00F135A9" w:rsidRDefault="00F135A9">
      <w:pPr>
        <w:ind w:left="432" w:right="432"/>
        <w:jc w:val="both"/>
        <w:rPr>
          <w:rStyle w:val="t2724"/>
          <w:rFonts w:ascii="Arial" w:hAnsi="Arial"/>
        </w:rPr>
      </w:pPr>
      <w:r>
        <w:rPr>
          <w:rStyle w:val="t2724"/>
          <w:rFonts w:ascii="Arial" w:hAnsi="Arial"/>
        </w:rPr>
        <w:t xml:space="preserve">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w:t>
      </w:r>
      <w:r>
        <w:rPr>
          <w:rStyle w:val="t2724"/>
          <w:rFonts w:ascii="Arial" w:hAnsi="Arial"/>
        </w:rPr>
        <w:lastRenderedPageBreak/>
        <w:t>required of Lender including, but not limited to, releasing and canceling this Security Instrument.</w:t>
      </w:r>
    </w:p>
    <w:p w14:paraId="43CB7570" w14:textId="77777777" w:rsidR="00F135A9" w:rsidRDefault="00F135A9">
      <w:pPr>
        <w:ind w:left="432" w:right="432"/>
        <w:jc w:val="both"/>
        <w:rPr>
          <w:rStyle w:val="t2724"/>
          <w:rFonts w:ascii="Arial" w:hAnsi="Arial"/>
        </w:rPr>
      </w:pPr>
      <w:r>
        <w:rPr>
          <w:rStyle w:val="t2724"/>
          <w:rFonts w:ascii="Arial" w:hAnsi="Arial"/>
        </w:rPr>
        <w:br w:type="page"/>
      </w:r>
    </w:p>
    <w:p w14:paraId="6F65265F" w14:textId="77777777" w:rsidR="00F135A9" w:rsidRDefault="00F135A9">
      <w:pPr>
        <w:pStyle w:val="Heading5"/>
        <w:spacing w:after="120"/>
        <w:rPr>
          <w:rStyle w:val="t2724"/>
          <w:rFonts w:ascii="Arial" w:hAnsi="Arial"/>
        </w:rPr>
      </w:pPr>
      <w:r>
        <w:rPr>
          <w:rStyle w:val="t2724"/>
          <w:rFonts w:ascii="Arial" w:hAnsi="Arial"/>
        </w:rPr>
        <w:lastRenderedPageBreak/>
        <w:t>DELAWARE</w:t>
      </w:r>
    </w:p>
    <w:p w14:paraId="167DFECE" w14:textId="57A75587" w:rsidR="00F135A9" w:rsidRDefault="00F135A9">
      <w:pPr>
        <w:jc w:val="both"/>
        <w:rPr>
          <w:rStyle w:val="t2724"/>
          <w:rFonts w:ascii="Arial" w:hAnsi="Arial"/>
        </w:rPr>
      </w:pPr>
      <w:r>
        <w:rPr>
          <w:rStyle w:val="t2724"/>
          <w:rFonts w:ascii="Arial" w:hAnsi="Arial"/>
        </w:rPr>
        <w:t xml:space="preserve">The Mortgage must be revised by deleting the </w:t>
      </w:r>
      <w:r w:rsidR="00C17B92">
        <w:rPr>
          <w:rStyle w:val="t2724"/>
          <w:rFonts w:ascii="Arial" w:hAnsi="Arial"/>
        </w:rPr>
        <w:t xml:space="preserve">fourth </w:t>
      </w:r>
      <w:r>
        <w:rPr>
          <w:rStyle w:val="t2724"/>
          <w:rFonts w:ascii="Arial" w:hAnsi="Arial"/>
        </w:rPr>
        <w:t>sentence from the definition of “Lender,” and by inserting a new definition as follows:</w:t>
      </w:r>
    </w:p>
    <w:p w14:paraId="7AA4D4B6" w14:textId="77777777" w:rsidR="00F135A9" w:rsidRDefault="00F135A9">
      <w:pPr>
        <w:jc w:val="both"/>
        <w:rPr>
          <w:rStyle w:val="t2724"/>
          <w:rFonts w:ascii="Arial" w:hAnsi="Arial"/>
        </w:rPr>
      </w:pPr>
    </w:p>
    <w:p w14:paraId="20814CF2" w14:textId="476A2015"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093DBA">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1B719916" w14:textId="77777777" w:rsidR="00F135A9" w:rsidRDefault="00F135A9">
      <w:pPr>
        <w:jc w:val="both"/>
        <w:rPr>
          <w:rStyle w:val="t2724"/>
          <w:rFonts w:ascii="Arial" w:hAnsi="Arial"/>
        </w:rPr>
      </w:pPr>
    </w:p>
    <w:p w14:paraId="0E9F89B5" w14:textId="77777777" w:rsidR="00C17B92" w:rsidRDefault="00C17B92">
      <w:pPr>
        <w:jc w:val="both"/>
        <w:rPr>
          <w:rStyle w:val="t2724"/>
          <w:rFonts w:ascii="Arial" w:hAnsi="Arial"/>
        </w:rPr>
      </w:pPr>
    </w:p>
    <w:p w14:paraId="700AAB2B" w14:textId="39EDC740" w:rsidR="00F135A9" w:rsidRDefault="00F135A9">
      <w:pPr>
        <w:jc w:val="both"/>
        <w:rPr>
          <w:rStyle w:val="t2724"/>
          <w:rFonts w:ascii="Arial" w:hAnsi="Arial"/>
        </w:rPr>
      </w:pPr>
      <w:r>
        <w:rPr>
          <w:rStyle w:val="t2724"/>
          <w:rFonts w:ascii="Arial" w:hAnsi="Arial"/>
        </w:rPr>
        <w:t xml:space="preserve">AND, by </w:t>
      </w:r>
      <w:proofErr w:type="spellStart"/>
      <w:r w:rsidR="002C543A">
        <w:rPr>
          <w:rStyle w:val="t2724"/>
          <w:rFonts w:ascii="Arial" w:hAnsi="Arial"/>
        </w:rPr>
        <w:t>relettering</w:t>
      </w:r>
      <w:proofErr w:type="spellEnd"/>
      <w:r w:rsidR="002C543A">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and the remaining definitions as required.</w:t>
      </w:r>
    </w:p>
    <w:p w14:paraId="409F0C0A" w14:textId="4879C5F1"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C17B92">
        <w:rPr>
          <w:rStyle w:val="t2724"/>
          <w:rFonts w:ascii="Arial" w:hAnsi="Arial"/>
        </w:rPr>
        <w:t>s</w:t>
      </w:r>
      <w:r>
        <w:rPr>
          <w:rStyle w:val="t2724"/>
          <w:rFonts w:ascii="Arial" w:hAnsi="Arial"/>
        </w:rPr>
        <w:t>, grant</w:t>
      </w:r>
      <w:r w:rsidR="00C17B92">
        <w:rPr>
          <w:rStyle w:val="t2724"/>
          <w:rFonts w:ascii="Arial" w:hAnsi="Arial"/>
        </w:rPr>
        <w:t>s,</w:t>
      </w:r>
      <w:r>
        <w:rPr>
          <w:rStyle w:val="t2724"/>
          <w:rFonts w:ascii="Arial" w:hAnsi="Arial"/>
        </w:rPr>
        <w:t xml:space="preserve"> and convey to Lender...” and adding the following words in their place:</w:t>
      </w:r>
    </w:p>
    <w:p w14:paraId="309DAF41" w14:textId="77777777" w:rsidR="00F135A9" w:rsidRDefault="00F135A9">
      <w:pPr>
        <w:jc w:val="both"/>
        <w:rPr>
          <w:rStyle w:val="t2724"/>
          <w:rFonts w:ascii="Arial" w:hAnsi="Arial"/>
        </w:rPr>
      </w:pPr>
    </w:p>
    <w:p w14:paraId="2C591F5D" w14:textId="498901A5" w:rsidR="00F135A9" w:rsidRDefault="00F135A9">
      <w:pPr>
        <w:ind w:left="432" w:right="432"/>
        <w:jc w:val="both"/>
        <w:rPr>
          <w:rStyle w:val="t2724"/>
          <w:rFonts w:ascii="Arial" w:hAnsi="Arial"/>
        </w:rPr>
      </w:pPr>
      <w:r>
        <w:rPr>
          <w:rStyle w:val="t2724"/>
          <w:rFonts w:ascii="Arial" w:hAnsi="Arial"/>
        </w:rPr>
        <w:t>For this purpose, Borrower mortgage</w:t>
      </w:r>
      <w:r w:rsidR="00093DBA">
        <w:rPr>
          <w:rStyle w:val="t2724"/>
          <w:rFonts w:ascii="Arial" w:hAnsi="Arial"/>
        </w:rPr>
        <w:t>s</w:t>
      </w:r>
      <w:r>
        <w:rPr>
          <w:rStyle w:val="t2724"/>
          <w:rFonts w:ascii="Arial" w:hAnsi="Arial"/>
        </w:rPr>
        <w:t>, grant</w:t>
      </w:r>
      <w:r w:rsidR="00093DBA">
        <w:rPr>
          <w:rStyle w:val="t2724"/>
          <w:rFonts w:ascii="Arial" w:hAnsi="Arial"/>
        </w:rPr>
        <w:t>s,</w:t>
      </w:r>
      <w:r>
        <w:rPr>
          <w:rStyle w:val="t2724"/>
          <w:rFonts w:ascii="Arial" w:hAnsi="Arial"/>
        </w:rPr>
        <w:t xml:space="preserve"> and convey</w:t>
      </w:r>
      <w:r w:rsidR="00093DBA">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7A32F0">
        <w:rPr>
          <w:rStyle w:val="t2724"/>
          <w:rFonts w:ascii="Arial" w:hAnsi="Arial"/>
        </w:rPr>
        <w:t>,</w:t>
      </w:r>
      <w:r>
        <w:rPr>
          <w:rStyle w:val="t2724"/>
          <w:rFonts w:ascii="Arial" w:hAnsi="Arial"/>
        </w:rPr>
        <w:t>...</w:t>
      </w:r>
      <w:proofErr w:type="gramEnd"/>
    </w:p>
    <w:p w14:paraId="721508F3" w14:textId="77777777" w:rsidR="00F135A9" w:rsidRDefault="00F135A9">
      <w:pPr>
        <w:jc w:val="both"/>
        <w:rPr>
          <w:rStyle w:val="t2724"/>
          <w:rFonts w:ascii="Arial" w:hAnsi="Arial"/>
        </w:rPr>
      </w:pPr>
    </w:p>
    <w:p w14:paraId="2C054E23" w14:textId="02AB7969"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29351EE" w14:textId="77777777" w:rsidR="00F135A9" w:rsidRDefault="00F135A9">
      <w:pPr>
        <w:jc w:val="both"/>
        <w:rPr>
          <w:rStyle w:val="t2724"/>
          <w:rFonts w:ascii="Arial" w:hAnsi="Arial"/>
        </w:rPr>
      </w:pPr>
    </w:p>
    <w:p w14:paraId="48BB00A9"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9152E22" w14:textId="77777777" w:rsidR="00F135A9" w:rsidRDefault="00F135A9">
      <w:pPr>
        <w:jc w:val="both"/>
        <w:rPr>
          <w:rStyle w:val="t2724"/>
          <w:rFonts w:ascii="Arial" w:hAnsi="Arial"/>
        </w:rPr>
      </w:pPr>
    </w:p>
    <w:p w14:paraId="4C97A6EB" w14:textId="77777777" w:rsidR="00F135A9" w:rsidRDefault="00F135A9">
      <w:pPr>
        <w:jc w:val="both"/>
        <w:rPr>
          <w:rStyle w:val="t2724"/>
          <w:rFonts w:ascii="Arial" w:hAnsi="Arial"/>
        </w:rPr>
      </w:pPr>
      <w:r>
        <w:rPr>
          <w:rStyle w:val="t2724"/>
          <w:rFonts w:ascii="Arial" w:hAnsi="Arial"/>
        </w:rPr>
        <w:br w:type="page"/>
      </w:r>
    </w:p>
    <w:p w14:paraId="70EB53AB" w14:textId="77777777" w:rsidR="00F135A9" w:rsidRDefault="00F135A9">
      <w:pPr>
        <w:pStyle w:val="Heading5"/>
        <w:spacing w:after="120"/>
        <w:rPr>
          <w:rStyle w:val="t2724"/>
          <w:rFonts w:ascii="Arial" w:hAnsi="Arial"/>
        </w:rPr>
      </w:pPr>
      <w:r>
        <w:rPr>
          <w:rStyle w:val="t2724"/>
          <w:rFonts w:ascii="Arial" w:hAnsi="Arial"/>
        </w:rPr>
        <w:lastRenderedPageBreak/>
        <w:t>DISTRICT OF COLUMBIA</w:t>
      </w:r>
    </w:p>
    <w:p w14:paraId="0EF5C035" w14:textId="15C52171" w:rsidR="00F135A9" w:rsidRDefault="00F135A9">
      <w:pPr>
        <w:jc w:val="both"/>
        <w:rPr>
          <w:rStyle w:val="t2724"/>
          <w:rFonts w:ascii="Arial" w:hAnsi="Arial"/>
        </w:rPr>
      </w:pPr>
      <w:r>
        <w:rPr>
          <w:rStyle w:val="t2724"/>
          <w:rFonts w:ascii="Arial" w:hAnsi="Arial"/>
        </w:rPr>
        <w:t xml:space="preserve">The Deed of Trust for must be revised by deleting the </w:t>
      </w:r>
      <w:r w:rsidR="002E51FE">
        <w:rPr>
          <w:rStyle w:val="t2724"/>
          <w:rFonts w:ascii="Arial" w:hAnsi="Arial"/>
        </w:rPr>
        <w:t>fourth</w:t>
      </w:r>
      <w:r>
        <w:rPr>
          <w:rStyle w:val="t2724"/>
          <w:rFonts w:ascii="Arial" w:hAnsi="Arial"/>
        </w:rPr>
        <w:t xml:space="preserve"> sentence from the definition of “Lender,” and by inserting a new definition as follows:</w:t>
      </w:r>
    </w:p>
    <w:p w14:paraId="04DB791D" w14:textId="77777777" w:rsidR="00F135A9" w:rsidRDefault="00F135A9">
      <w:pPr>
        <w:jc w:val="both"/>
        <w:rPr>
          <w:rStyle w:val="t2724"/>
          <w:rFonts w:ascii="Arial" w:hAnsi="Arial"/>
        </w:rPr>
      </w:pPr>
    </w:p>
    <w:p w14:paraId="72C2086D" w14:textId="1E61F1BF" w:rsidR="00F135A9" w:rsidRDefault="00F135A9">
      <w:pPr>
        <w:tabs>
          <w:tab w:val="left" w:pos="1080"/>
        </w:tabs>
        <w:ind w:left="432" w:right="432"/>
        <w:jc w:val="both"/>
        <w:rPr>
          <w:rStyle w:val="t2724"/>
          <w:rFonts w:ascii="Arial" w:hAnsi="Arial"/>
        </w:rPr>
      </w:pPr>
      <w:r>
        <w:rPr>
          <w:rStyle w:val="t2724"/>
          <w:rFonts w:ascii="Arial" w:hAnsi="Arial"/>
          <w:b/>
        </w:rPr>
        <w:t>(</w:t>
      </w:r>
      <w:r w:rsidR="00C17B92">
        <w:rPr>
          <w:rStyle w:val="t2724"/>
          <w:rFonts w:ascii="Arial" w:hAnsi="Arial"/>
          <w:b/>
        </w:rPr>
        <w:t>D</w:t>
      </w:r>
      <w:r>
        <w:rPr>
          <w:rStyle w:val="t2724"/>
          <w:rFonts w:ascii="Arial" w:hAnsi="Arial"/>
          <w:b/>
        </w:rPr>
        <w:t>)</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C670AD">
        <w:rPr>
          <w:rStyle w:val="t2724"/>
          <w:rFonts w:ascii="Arial" w:hAnsi="Arial"/>
          <w:b/>
          <w:bCs/>
        </w:rPr>
        <w:t>MERS is the beneficiary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74E83BD3" w14:textId="77777777" w:rsidR="00F1142E" w:rsidDel="00F1142E" w:rsidRDefault="00F1142E">
      <w:pPr>
        <w:jc w:val="both"/>
        <w:rPr>
          <w:rStyle w:val="t2724"/>
          <w:rFonts w:ascii="Arial" w:hAnsi="Arial"/>
        </w:rPr>
      </w:pPr>
    </w:p>
    <w:p w14:paraId="205E827B" w14:textId="070EEF98" w:rsidR="00F135A9" w:rsidRDefault="00F135A9">
      <w:pPr>
        <w:jc w:val="both"/>
        <w:rPr>
          <w:rStyle w:val="t2724"/>
          <w:rFonts w:ascii="Arial" w:hAnsi="Arial"/>
        </w:rPr>
      </w:pPr>
      <w:r>
        <w:rPr>
          <w:rStyle w:val="t2724"/>
          <w:rFonts w:ascii="Arial" w:hAnsi="Arial"/>
        </w:rPr>
        <w:t xml:space="preserve">AND, by </w:t>
      </w:r>
      <w:proofErr w:type="spellStart"/>
      <w:r w:rsidR="002C543A">
        <w:rPr>
          <w:rStyle w:val="t2724"/>
          <w:rFonts w:ascii="Arial" w:hAnsi="Arial"/>
        </w:rPr>
        <w:t>relettering</w:t>
      </w:r>
      <w:proofErr w:type="spellEnd"/>
      <w:r w:rsidR="002C543A">
        <w:rPr>
          <w:rStyle w:val="t2724"/>
          <w:rFonts w:ascii="Arial" w:hAnsi="Arial"/>
        </w:rPr>
        <w:t xml:space="preserve"> </w:t>
      </w:r>
      <w:r>
        <w:rPr>
          <w:rStyle w:val="t2724"/>
          <w:rFonts w:ascii="Arial" w:hAnsi="Arial"/>
        </w:rPr>
        <w:t>the definition of “Note” and the remaining definitions as required.</w:t>
      </w:r>
    </w:p>
    <w:p w14:paraId="47790A91"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099748BA" w14:textId="77777777" w:rsidR="00F135A9" w:rsidRDefault="00F135A9">
      <w:pPr>
        <w:jc w:val="both"/>
        <w:rPr>
          <w:rStyle w:val="t2724"/>
          <w:rFonts w:ascii="Arial" w:hAnsi="Arial"/>
        </w:rPr>
      </w:pPr>
    </w:p>
    <w:p w14:paraId="0BCDB834"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E2051F1" w14:textId="77777777" w:rsidR="00F135A9" w:rsidRDefault="00F135A9">
      <w:pPr>
        <w:jc w:val="both"/>
        <w:rPr>
          <w:rStyle w:val="t2724"/>
          <w:rFonts w:ascii="Arial" w:hAnsi="Arial"/>
        </w:rPr>
      </w:pPr>
    </w:p>
    <w:p w14:paraId="68F48D73" w14:textId="630A3C62"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8E35B35" w14:textId="77777777" w:rsidR="00F135A9" w:rsidRDefault="00F135A9">
      <w:pPr>
        <w:jc w:val="both"/>
        <w:rPr>
          <w:rStyle w:val="t2724"/>
          <w:rFonts w:ascii="Arial" w:hAnsi="Arial"/>
        </w:rPr>
      </w:pPr>
    </w:p>
    <w:p w14:paraId="152EBF59"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D6F6A8F" w14:textId="77777777" w:rsidR="00F135A9" w:rsidRDefault="00F135A9">
      <w:pPr>
        <w:jc w:val="both"/>
        <w:rPr>
          <w:rStyle w:val="t2724"/>
          <w:rFonts w:ascii="Arial" w:hAnsi="Arial"/>
        </w:rPr>
      </w:pPr>
    </w:p>
    <w:p w14:paraId="7657D6BF" w14:textId="77777777" w:rsidR="00F135A9" w:rsidRDefault="00F135A9">
      <w:pPr>
        <w:jc w:val="both"/>
        <w:rPr>
          <w:rStyle w:val="t2724"/>
          <w:rFonts w:ascii="Arial" w:hAnsi="Arial"/>
        </w:rPr>
      </w:pPr>
    </w:p>
    <w:p w14:paraId="22D665AF" w14:textId="77777777" w:rsidR="00F135A9" w:rsidRDefault="00F135A9">
      <w:pPr>
        <w:jc w:val="both"/>
        <w:rPr>
          <w:rStyle w:val="t2724"/>
          <w:rFonts w:ascii="Arial" w:hAnsi="Arial"/>
        </w:rPr>
      </w:pPr>
      <w:r>
        <w:rPr>
          <w:rStyle w:val="t2724"/>
          <w:rFonts w:ascii="Arial" w:hAnsi="Arial"/>
        </w:rPr>
        <w:br w:type="page"/>
      </w:r>
    </w:p>
    <w:p w14:paraId="1607ADA3" w14:textId="77777777" w:rsidR="00F135A9" w:rsidRDefault="00F135A9">
      <w:pPr>
        <w:pStyle w:val="Heading5"/>
        <w:spacing w:after="120"/>
        <w:rPr>
          <w:rStyle w:val="t2724"/>
          <w:rFonts w:ascii="Arial" w:hAnsi="Arial"/>
        </w:rPr>
      </w:pPr>
      <w:r>
        <w:rPr>
          <w:rStyle w:val="t2724"/>
          <w:rFonts w:ascii="Arial" w:hAnsi="Arial"/>
        </w:rPr>
        <w:lastRenderedPageBreak/>
        <w:t>FLORIDA</w:t>
      </w:r>
    </w:p>
    <w:p w14:paraId="3F9D0F7F" w14:textId="6FD93210" w:rsidR="00F135A9" w:rsidRDefault="00F135A9">
      <w:pPr>
        <w:jc w:val="both"/>
        <w:rPr>
          <w:rStyle w:val="t2724"/>
          <w:rFonts w:ascii="Arial" w:hAnsi="Arial"/>
        </w:rPr>
      </w:pPr>
      <w:r>
        <w:rPr>
          <w:rStyle w:val="t2724"/>
          <w:rFonts w:ascii="Arial" w:hAnsi="Arial"/>
        </w:rPr>
        <w:t xml:space="preserve">The Mortgage must be revised by deleting the </w:t>
      </w:r>
      <w:r w:rsidR="00300C53">
        <w:rPr>
          <w:rStyle w:val="t2724"/>
          <w:rFonts w:ascii="Arial" w:hAnsi="Arial"/>
        </w:rPr>
        <w:t xml:space="preserve">fourth </w:t>
      </w:r>
      <w:r>
        <w:rPr>
          <w:rStyle w:val="t2724"/>
          <w:rFonts w:ascii="Arial" w:hAnsi="Arial"/>
        </w:rPr>
        <w:t>sentence from the definition of “Lender,” and by inserting a new definition as follows:</w:t>
      </w:r>
    </w:p>
    <w:p w14:paraId="07684758" w14:textId="77777777" w:rsidR="00F135A9" w:rsidRDefault="00F135A9">
      <w:pPr>
        <w:jc w:val="both"/>
        <w:rPr>
          <w:rStyle w:val="t2724"/>
          <w:rFonts w:ascii="Arial" w:hAnsi="Arial"/>
        </w:rPr>
      </w:pPr>
    </w:p>
    <w:p w14:paraId="4685A408" w14:textId="17D908CD" w:rsidR="00F135A9" w:rsidRDefault="00F1142E">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4B5CE7">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0FF28F11" w14:textId="77777777" w:rsidR="00F135A9" w:rsidRDefault="00F135A9">
      <w:pPr>
        <w:jc w:val="both"/>
        <w:rPr>
          <w:rStyle w:val="t2724"/>
          <w:rFonts w:ascii="Arial" w:hAnsi="Arial"/>
        </w:rPr>
      </w:pPr>
    </w:p>
    <w:p w14:paraId="67672F94" w14:textId="248C6AE4"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F1142E">
        <w:rPr>
          <w:rStyle w:val="t2724"/>
          <w:rFonts w:ascii="Arial" w:hAnsi="Arial"/>
        </w:rPr>
        <w:t>Note</w:t>
      </w:r>
      <w:r>
        <w:rPr>
          <w:rStyle w:val="t2724"/>
          <w:rFonts w:ascii="Arial" w:hAnsi="Arial"/>
        </w:rPr>
        <w:t>” and remaining definitions must be redesignated as required.</w:t>
      </w:r>
    </w:p>
    <w:p w14:paraId="7C9927A4" w14:textId="77777777" w:rsidR="00F135A9" w:rsidRDefault="00F135A9">
      <w:pPr>
        <w:jc w:val="both"/>
        <w:rPr>
          <w:rStyle w:val="t2724"/>
          <w:rFonts w:ascii="Arial" w:hAnsi="Arial"/>
        </w:rPr>
      </w:pPr>
    </w:p>
    <w:p w14:paraId="1A92A77B" w14:textId="39ED713D"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F1142E">
        <w:rPr>
          <w:rStyle w:val="t2724"/>
          <w:rFonts w:ascii="Arial" w:hAnsi="Arial"/>
        </w:rPr>
        <w:t>Note</w:t>
      </w:r>
      <w:r>
        <w:rPr>
          <w:rStyle w:val="t2724"/>
          <w:rFonts w:ascii="Arial" w:hAnsi="Arial"/>
        </w:rPr>
        <w:t>” and the remaining definitions retaining their original designation.</w:t>
      </w:r>
    </w:p>
    <w:p w14:paraId="072FD88D" w14:textId="77777777" w:rsidR="00F135A9" w:rsidRDefault="00F135A9">
      <w:pPr>
        <w:jc w:val="both"/>
        <w:rPr>
          <w:rStyle w:val="t2724"/>
          <w:rFonts w:ascii="Arial" w:hAnsi="Arial"/>
        </w:rPr>
      </w:pPr>
    </w:p>
    <w:p w14:paraId="51935BE8" w14:textId="651E04C7"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F1142E">
        <w:rPr>
          <w:rStyle w:val="t2724"/>
          <w:rFonts w:ascii="Arial" w:hAnsi="Arial"/>
        </w:rPr>
        <w:t>s</w:t>
      </w:r>
      <w:r>
        <w:rPr>
          <w:rStyle w:val="t2724"/>
          <w:rFonts w:ascii="Arial" w:hAnsi="Arial"/>
        </w:rPr>
        <w:t>, grant</w:t>
      </w:r>
      <w:r w:rsidR="00F1142E">
        <w:rPr>
          <w:rStyle w:val="t2724"/>
          <w:rFonts w:ascii="Arial" w:hAnsi="Arial"/>
        </w:rPr>
        <w:t>s,</w:t>
      </w:r>
      <w:r>
        <w:rPr>
          <w:rStyle w:val="t2724"/>
          <w:rFonts w:ascii="Arial" w:hAnsi="Arial"/>
        </w:rPr>
        <w:t xml:space="preserve"> and convey</w:t>
      </w:r>
      <w:r w:rsidR="00F1142E">
        <w:rPr>
          <w:rStyle w:val="t2724"/>
          <w:rFonts w:ascii="Arial" w:hAnsi="Arial"/>
        </w:rPr>
        <w:t>s</w:t>
      </w:r>
      <w:r>
        <w:rPr>
          <w:rStyle w:val="t2724"/>
          <w:rFonts w:ascii="Arial" w:hAnsi="Arial"/>
        </w:rPr>
        <w:t xml:space="preserve"> to Lender...” and adding the following words in their place:</w:t>
      </w:r>
    </w:p>
    <w:p w14:paraId="1D39C673" w14:textId="77777777" w:rsidR="00F135A9" w:rsidRDefault="00F135A9">
      <w:pPr>
        <w:jc w:val="both"/>
        <w:rPr>
          <w:rStyle w:val="t2724"/>
          <w:rFonts w:ascii="Arial" w:hAnsi="Arial"/>
        </w:rPr>
      </w:pPr>
    </w:p>
    <w:p w14:paraId="4C7EE439" w14:textId="7A6273D7" w:rsidR="00F135A9" w:rsidRDefault="00F135A9">
      <w:pPr>
        <w:ind w:left="432" w:right="432"/>
        <w:jc w:val="both"/>
        <w:rPr>
          <w:rStyle w:val="t2724"/>
          <w:rFonts w:ascii="Arial" w:hAnsi="Arial"/>
        </w:rPr>
      </w:pPr>
      <w:r>
        <w:rPr>
          <w:rStyle w:val="t2724"/>
          <w:rFonts w:ascii="Arial" w:hAnsi="Arial"/>
        </w:rPr>
        <w:t>For this purpose, Borrower mortgage</w:t>
      </w:r>
      <w:r w:rsidR="001C3DCD">
        <w:rPr>
          <w:rStyle w:val="t2724"/>
          <w:rFonts w:ascii="Arial" w:hAnsi="Arial"/>
        </w:rPr>
        <w:t>s</w:t>
      </w:r>
      <w:r>
        <w:rPr>
          <w:rStyle w:val="t2724"/>
          <w:rFonts w:ascii="Arial" w:hAnsi="Arial"/>
        </w:rPr>
        <w:t>, grant</w:t>
      </w:r>
      <w:r w:rsidR="001C3DCD">
        <w:rPr>
          <w:rStyle w:val="t2724"/>
          <w:rFonts w:ascii="Arial" w:hAnsi="Arial"/>
        </w:rPr>
        <w:t>s,</w:t>
      </w:r>
      <w:r>
        <w:rPr>
          <w:rStyle w:val="t2724"/>
          <w:rFonts w:ascii="Arial" w:hAnsi="Arial"/>
        </w:rPr>
        <w:t xml:space="preserve"> and convey</w:t>
      </w:r>
      <w:r w:rsidR="001C3DCD">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5B5604">
        <w:rPr>
          <w:rStyle w:val="t2724"/>
          <w:rFonts w:ascii="Arial" w:hAnsi="Arial"/>
        </w:rPr>
        <w:t>,</w:t>
      </w:r>
      <w:r>
        <w:rPr>
          <w:rStyle w:val="t2724"/>
          <w:rFonts w:ascii="Arial" w:hAnsi="Arial"/>
        </w:rPr>
        <w:t>...</w:t>
      </w:r>
      <w:proofErr w:type="gramEnd"/>
    </w:p>
    <w:p w14:paraId="3B062C42" w14:textId="77777777" w:rsidR="00F135A9" w:rsidRDefault="00F135A9">
      <w:pPr>
        <w:jc w:val="both"/>
        <w:rPr>
          <w:rStyle w:val="t2724"/>
          <w:rFonts w:ascii="Arial" w:hAnsi="Arial"/>
        </w:rPr>
      </w:pPr>
    </w:p>
    <w:p w14:paraId="76DCB9BD" w14:textId="4BAA3B68"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CCE78BB" w14:textId="77777777" w:rsidR="00F135A9" w:rsidRDefault="00F135A9">
      <w:pPr>
        <w:jc w:val="both"/>
        <w:rPr>
          <w:rStyle w:val="t2724"/>
          <w:rFonts w:ascii="Arial" w:hAnsi="Arial"/>
        </w:rPr>
      </w:pPr>
    </w:p>
    <w:p w14:paraId="67FA5527"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9A1B45B" w14:textId="77777777" w:rsidR="00F135A9" w:rsidRDefault="00F135A9">
      <w:pPr>
        <w:jc w:val="both"/>
        <w:rPr>
          <w:rStyle w:val="t2724"/>
          <w:rFonts w:ascii="Arial" w:hAnsi="Arial"/>
        </w:rPr>
      </w:pPr>
    </w:p>
    <w:p w14:paraId="1B90ABDA" w14:textId="77777777" w:rsidR="00F135A9" w:rsidRDefault="00F135A9">
      <w:pPr>
        <w:jc w:val="both"/>
        <w:rPr>
          <w:rStyle w:val="t2724"/>
          <w:rFonts w:ascii="Arial" w:hAnsi="Arial"/>
        </w:rPr>
      </w:pPr>
      <w:r>
        <w:rPr>
          <w:rStyle w:val="t2724"/>
          <w:rFonts w:ascii="Arial" w:hAnsi="Arial"/>
        </w:rPr>
        <w:br w:type="page"/>
      </w:r>
    </w:p>
    <w:p w14:paraId="181D84CB" w14:textId="77777777" w:rsidR="00F135A9" w:rsidRDefault="00F135A9">
      <w:pPr>
        <w:pStyle w:val="Heading5"/>
        <w:spacing w:after="120"/>
        <w:rPr>
          <w:rStyle w:val="t2724"/>
          <w:rFonts w:ascii="Arial" w:hAnsi="Arial"/>
        </w:rPr>
      </w:pPr>
      <w:r>
        <w:rPr>
          <w:rStyle w:val="t2724"/>
          <w:rFonts w:ascii="Arial" w:hAnsi="Arial"/>
        </w:rPr>
        <w:lastRenderedPageBreak/>
        <w:t>GEORGIA</w:t>
      </w:r>
    </w:p>
    <w:p w14:paraId="3F7C14DF" w14:textId="06B7B0DF" w:rsidR="00F135A9" w:rsidRDefault="00F135A9">
      <w:pPr>
        <w:jc w:val="both"/>
        <w:rPr>
          <w:rStyle w:val="t2724"/>
          <w:rFonts w:ascii="Arial" w:hAnsi="Arial"/>
        </w:rPr>
      </w:pPr>
      <w:r>
        <w:rPr>
          <w:rStyle w:val="t2724"/>
          <w:rFonts w:ascii="Arial" w:hAnsi="Arial"/>
        </w:rPr>
        <w:t xml:space="preserve">The Security Deed must be revised by deleting the </w:t>
      </w:r>
      <w:r w:rsidR="005069FE">
        <w:rPr>
          <w:rStyle w:val="t2724"/>
          <w:rFonts w:ascii="Arial" w:hAnsi="Arial"/>
        </w:rPr>
        <w:t xml:space="preserve">fourth </w:t>
      </w:r>
      <w:r>
        <w:rPr>
          <w:rStyle w:val="t2724"/>
          <w:rFonts w:ascii="Arial" w:hAnsi="Arial"/>
        </w:rPr>
        <w:t>sentence from the definition of “Lender,” and by adding a new definition as follows:</w:t>
      </w:r>
    </w:p>
    <w:p w14:paraId="16398089" w14:textId="77777777" w:rsidR="00F135A9" w:rsidRDefault="00F135A9">
      <w:pPr>
        <w:jc w:val="both"/>
        <w:rPr>
          <w:rStyle w:val="t2724"/>
          <w:rFonts w:ascii="Arial" w:hAnsi="Arial"/>
        </w:rPr>
      </w:pPr>
    </w:p>
    <w:p w14:paraId="3704D339" w14:textId="57FA6504"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A3941">
        <w:rPr>
          <w:rStyle w:val="t2724"/>
          <w:rFonts w:ascii="Arial" w:hAnsi="Arial"/>
          <w:b/>
          <w:bCs/>
        </w:rPr>
        <w:t>MERS is the grantee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4F28082C" w14:textId="77777777" w:rsidR="00F135A9" w:rsidRDefault="00F135A9">
      <w:pPr>
        <w:jc w:val="both"/>
        <w:rPr>
          <w:rStyle w:val="t2724"/>
          <w:rFonts w:ascii="Arial" w:hAnsi="Arial"/>
        </w:rPr>
      </w:pPr>
    </w:p>
    <w:p w14:paraId="4DCE715A" w14:textId="7E227611" w:rsidR="00F135A9" w:rsidRDefault="00F135A9">
      <w:pPr>
        <w:jc w:val="both"/>
        <w:rPr>
          <w:rStyle w:val="t2724"/>
          <w:rFonts w:ascii="Arial" w:hAnsi="Arial"/>
        </w:rPr>
      </w:pPr>
      <w:r>
        <w:rPr>
          <w:rStyle w:val="t2724"/>
          <w:rFonts w:ascii="Arial" w:hAnsi="Arial"/>
        </w:rPr>
        <w:t xml:space="preserve">AND, by </w:t>
      </w:r>
      <w:proofErr w:type="spellStart"/>
      <w:r w:rsidR="002C543A">
        <w:rPr>
          <w:rStyle w:val="t2724"/>
          <w:rFonts w:ascii="Arial" w:hAnsi="Arial"/>
        </w:rPr>
        <w:t>relettering</w:t>
      </w:r>
      <w:proofErr w:type="spellEnd"/>
      <w:r w:rsidR="002C543A">
        <w:rPr>
          <w:rStyle w:val="t2724"/>
          <w:rFonts w:ascii="Arial" w:hAnsi="Arial"/>
        </w:rPr>
        <w:t xml:space="preserve"> </w:t>
      </w:r>
      <w:r>
        <w:rPr>
          <w:rStyle w:val="t2724"/>
          <w:rFonts w:ascii="Arial" w:hAnsi="Arial"/>
        </w:rPr>
        <w:t>the definition of “</w:t>
      </w:r>
      <w:r w:rsidR="005069FE">
        <w:rPr>
          <w:rStyle w:val="t2724"/>
          <w:rFonts w:ascii="Arial" w:hAnsi="Arial"/>
        </w:rPr>
        <w:t>Note</w:t>
      </w:r>
      <w:r>
        <w:rPr>
          <w:rStyle w:val="t2724"/>
          <w:rFonts w:ascii="Arial" w:hAnsi="Arial"/>
        </w:rPr>
        <w:t>” and the remaining definitions as required.</w:t>
      </w:r>
    </w:p>
    <w:p w14:paraId="2AF4BC36" w14:textId="14B9E3A9" w:rsidR="00F135A9" w:rsidRDefault="00F135A9">
      <w:pPr>
        <w:jc w:val="both"/>
        <w:rPr>
          <w:rStyle w:val="t2724"/>
          <w:rFonts w:ascii="Arial" w:hAnsi="Arial"/>
        </w:rPr>
      </w:pPr>
      <w:r>
        <w:rPr>
          <w:rStyle w:val="t2724"/>
          <w:rFonts w:ascii="Arial" w:hAnsi="Arial"/>
        </w:rPr>
        <w:t>AND, by deleting from the second sentence of the first paragraph of the section of the Security Instrument titled “TRANSFER OF RIGHTS IN THE PROPERTY” the words, “For this purpose, Borrower grant</w:t>
      </w:r>
      <w:r w:rsidR="005069FE">
        <w:rPr>
          <w:rStyle w:val="t2724"/>
          <w:rFonts w:ascii="Arial" w:hAnsi="Arial"/>
        </w:rPr>
        <w:t>s</w:t>
      </w:r>
      <w:r>
        <w:rPr>
          <w:rStyle w:val="t2724"/>
          <w:rFonts w:ascii="Arial" w:hAnsi="Arial"/>
        </w:rPr>
        <w:t xml:space="preserve"> and convey</w:t>
      </w:r>
      <w:r w:rsidR="005069FE">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09E53465" w14:textId="77777777" w:rsidR="00F135A9" w:rsidRDefault="00F135A9">
      <w:pPr>
        <w:jc w:val="both"/>
        <w:rPr>
          <w:rStyle w:val="t2724"/>
          <w:rFonts w:ascii="Arial" w:hAnsi="Arial"/>
        </w:rPr>
      </w:pPr>
    </w:p>
    <w:p w14:paraId="3917B2D3" w14:textId="4499CF66" w:rsidR="00F135A9" w:rsidRDefault="00F135A9">
      <w:pPr>
        <w:ind w:left="432" w:right="432"/>
        <w:jc w:val="both"/>
        <w:rPr>
          <w:rStyle w:val="t2724"/>
          <w:rFonts w:ascii="Arial" w:hAnsi="Arial"/>
        </w:rPr>
      </w:pPr>
      <w:r>
        <w:rPr>
          <w:rStyle w:val="t2724"/>
          <w:rFonts w:ascii="Arial" w:hAnsi="Arial"/>
        </w:rPr>
        <w:t>For this purpose, Borrower grant</w:t>
      </w:r>
      <w:r w:rsidR="007A3941">
        <w:rPr>
          <w:rStyle w:val="t2724"/>
          <w:rFonts w:ascii="Arial" w:hAnsi="Arial"/>
        </w:rPr>
        <w:t>s</w:t>
      </w:r>
      <w:r>
        <w:rPr>
          <w:rStyle w:val="t2724"/>
          <w:rFonts w:ascii="Arial" w:hAnsi="Arial"/>
        </w:rPr>
        <w:t xml:space="preserve"> and convey</w:t>
      </w:r>
      <w:r w:rsidR="007A3941">
        <w:rPr>
          <w:rStyle w:val="t2724"/>
          <w:rFonts w:ascii="Arial" w:hAnsi="Arial"/>
        </w:rPr>
        <w:t>s</w:t>
      </w:r>
      <w:r>
        <w:rPr>
          <w:rStyle w:val="t2724"/>
          <w:rFonts w:ascii="Arial" w:hAnsi="Arial"/>
        </w:rPr>
        <w:t xml:space="preserve"> to MERS (solely as nominee for Lender and Lender’s successors and assigns) and the successors and assigns of </w:t>
      </w:r>
      <w:proofErr w:type="gramStart"/>
      <w:r>
        <w:rPr>
          <w:rStyle w:val="t2724"/>
          <w:rFonts w:ascii="Arial" w:hAnsi="Arial"/>
        </w:rPr>
        <w:t>MERS,...</w:t>
      </w:r>
      <w:proofErr w:type="gramEnd"/>
    </w:p>
    <w:p w14:paraId="5D3421F7" w14:textId="77777777" w:rsidR="00F135A9" w:rsidRPr="007A3941" w:rsidRDefault="00F135A9">
      <w:pPr>
        <w:jc w:val="both"/>
        <w:rPr>
          <w:rStyle w:val="t2724"/>
          <w:rFonts w:ascii="Arial" w:hAnsi="Arial"/>
          <w:bCs/>
        </w:rPr>
      </w:pPr>
    </w:p>
    <w:p w14:paraId="3407EE5A" w14:textId="65DE6637" w:rsidR="0026781F" w:rsidRPr="007A3941" w:rsidRDefault="00F25935" w:rsidP="0026781F">
      <w:pPr>
        <w:jc w:val="both"/>
        <w:rPr>
          <w:rFonts w:ascii="Arial" w:hAnsi="Arial" w:cs="Arial"/>
          <w:bCs/>
        </w:rPr>
      </w:pPr>
      <w:bookmarkStart w:id="1" w:name="_Hlk72767948"/>
      <w:r w:rsidRPr="007A3941">
        <w:rPr>
          <w:rFonts w:ascii="Arial" w:hAnsi="Arial" w:cs="Arial"/>
          <w:bCs/>
        </w:rPr>
        <w:t>If</w:t>
      </w:r>
      <w:r w:rsidR="0026781F" w:rsidRPr="007A3941">
        <w:rPr>
          <w:rFonts w:ascii="Arial" w:hAnsi="Arial" w:cs="Arial"/>
          <w:bCs/>
        </w:rPr>
        <w:t xml:space="preserve"> the Property being conveyed in the Security Deed is an interest in a leasehold estate, the Security Deed must be revised by deleting the second sentence of the first paragraph of the section titled “TRANSFER OF RIGHTS IN THE PROPERTY” the words, “For this purpose, Borrower grants and conveys to Lender, …and by adding the following words in their place:</w:t>
      </w:r>
    </w:p>
    <w:p w14:paraId="2F4FC292" w14:textId="77777777" w:rsidR="0026781F" w:rsidRPr="007A3941" w:rsidRDefault="0026781F" w:rsidP="0026781F">
      <w:pPr>
        <w:ind w:left="810" w:hanging="810"/>
        <w:jc w:val="both"/>
        <w:rPr>
          <w:rFonts w:ascii="Arial" w:hAnsi="Arial" w:cs="Arial"/>
          <w:bCs/>
        </w:rPr>
      </w:pPr>
    </w:p>
    <w:p w14:paraId="21E826A5" w14:textId="1E05F6EB" w:rsidR="0026781F" w:rsidRPr="007A3941" w:rsidRDefault="0026781F" w:rsidP="0026781F">
      <w:pPr>
        <w:ind w:left="720"/>
        <w:jc w:val="both"/>
        <w:rPr>
          <w:rFonts w:ascii="Arial" w:hAnsi="Arial" w:cs="Arial"/>
          <w:bCs/>
        </w:rPr>
      </w:pPr>
      <w:r w:rsidRPr="007A3941">
        <w:rPr>
          <w:rFonts w:ascii="Arial" w:hAnsi="Arial" w:cs="Arial"/>
          <w:bCs/>
        </w:rPr>
        <w:t xml:space="preserve">For this purpose, Borrower </w:t>
      </w:r>
      <w:r w:rsidR="00F33F8E" w:rsidRPr="007A3941">
        <w:rPr>
          <w:rFonts w:ascii="Arial" w:hAnsi="Arial" w:cs="Arial"/>
          <w:bCs/>
        </w:rPr>
        <w:t>grant</w:t>
      </w:r>
      <w:r w:rsidR="007A3941">
        <w:rPr>
          <w:rFonts w:ascii="Arial" w:hAnsi="Arial" w:cs="Arial"/>
          <w:bCs/>
        </w:rPr>
        <w:t>s</w:t>
      </w:r>
      <w:r w:rsidR="00F33F8E" w:rsidRPr="007A3941">
        <w:rPr>
          <w:rFonts w:ascii="Arial" w:hAnsi="Arial" w:cs="Arial"/>
          <w:bCs/>
        </w:rPr>
        <w:t xml:space="preserve"> and convey</w:t>
      </w:r>
      <w:r w:rsidR="007A3941">
        <w:rPr>
          <w:rFonts w:ascii="Arial" w:hAnsi="Arial" w:cs="Arial"/>
          <w:bCs/>
        </w:rPr>
        <w:t>s</w:t>
      </w:r>
      <w:r w:rsidR="00F33F8E" w:rsidRPr="007A3941">
        <w:rPr>
          <w:rFonts w:ascii="Arial" w:hAnsi="Arial" w:cs="Arial"/>
          <w:bCs/>
        </w:rPr>
        <w:t xml:space="preserve"> to MERS (solely as nominee for Lender and Lender’s </w:t>
      </w:r>
      <w:r w:rsidR="00F109FC" w:rsidRPr="007A3941">
        <w:rPr>
          <w:rFonts w:ascii="Arial" w:hAnsi="Arial" w:cs="Arial"/>
          <w:bCs/>
        </w:rPr>
        <w:t>successors</w:t>
      </w:r>
      <w:r w:rsidR="00F33F8E" w:rsidRPr="007A3941">
        <w:rPr>
          <w:rFonts w:ascii="Arial" w:hAnsi="Arial" w:cs="Arial"/>
          <w:bCs/>
        </w:rPr>
        <w:t xml:space="preserve"> sand assigns) and </w:t>
      </w:r>
      <w:r w:rsidR="00E671F6">
        <w:rPr>
          <w:rFonts w:ascii="Arial" w:hAnsi="Arial" w:cs="Arial"/>
          <w:bCs/>
        </w:rPr>
        <w:t xml:space="preserve">to </w:t>
      </w:r>
      <w:r w:rsidR="00F33F8E" w:rsidRPr="007A3941">
        <w:rPr>
          <w:rFonts w:ascii="Arial" w:hAnsi="Arial" w:cs="Arial"/>
          <w:bCs/>
        </w:rPr>
        <w:t>the successors and assigns of MERS</w:t>
      </w:r>
      <w:r w:rsidRPr="007A3941">
        <w:rPr>
          <w:rFonts w:ascii="Arial" w:hAnsi="Arial" w:cs="Arial"/>
          <w:bCs/>
        </w:rPr>
        <w:t>, with power of sale, all right, title</w:t>
      </w:r>
      <w:r w:rsidR="00F33F8E" w:rsidRPr="007A3941">
        <w:rPr>
          <w:rFonts w:ascii="Arial" w:hAnsi="Arial" w:cs="Arial"/>
          <w:bCs/>
        </w:rPr>
        <w:t>,</w:t>
      </w:r>
      <w:r w:rsidRPr="007A3941">
        <w:rPr>
          <w:rFonts w:ascii="Arial" w:hAnsi="Arial" w:cs="Arial"/>
          <w:bCs/>
        </w:rPr>
        <w:t xml:space="preserve"> and interest of Borrower in the leasehold estate in the following described property located in the </w:t>
      </w:r>
    </w:p>
    <w:p w14:paraId="621F45FB" w14:textId="77777777" w:rsidR="0026781F" w:rsidRDefault="0026781F">
      <w:pPr>
        <w:jc w:val="both"/>
        <w:rPr>
          <w:rStyle w:val="t2724"/>
          <w:rFonts w:ascii="Arial" w:hAnsi="Arial"/>
        </w:rPr>
      </w:pPr>
    </w:p>
    <w:p w14:paraId="64CC974E" w14:textId="77777777" w:rsidR="0026781F" w:rsidRDefault="0026781F">
      <w:pPr>
        <w:jc w:val="both"/>
        <w:rPr>
          <w:rStyle w:val="t2724"/>
          <w:rFonts w:ascii="Arial" w:hAnsi="Arial"/>
        </w:rPr>
      </w:pPr>
    </w:p>
    <w:bookmarkEnd w:id="1"/>
    <w:p w14:paraId="17D58579" w14:textId="57354C4A" w:rsidR="00F135A9" w:rsidRDefault="00F135A9">
      <w:pPr>
        <w:jc w:val="both"/>
        <w:rPr>
          <w:rStyle w:val="t2724"/>
          <w:rFonts w:ascii="Arial" w:hAnsi="Arial"/>
        </w:rPr>
      </w:pPr>
      <w:r>
        <w:rPr>
          <w:rStyle w:val="t2724"/>
          <w:rFonts w:ascii="Arial" w:hAnsi="Arial"/>
        </w:rPr>
        <w:t xml:space="preserve">The Mortgage must be further revised by deleting from the section of the Security Instrument titled “TRANSFER OF RIGHTS IN THE PROPERTY” the words, “TO HAVE AND TO HOLD this property unto </w:t>
      </w:r>
      <w:proofErr w:type="gramStart"/>
      <w:r>
        <w:rPr>
          <w:rStyle w:val="t2724"/>
          <w:rFonts w:ascii="Arial" w:hAnsi="Arial"/>
        </w:rPr>
        <w:t>Lender,...</w:t>
      </w:r>
      <w:proofErr w:type="gramEnd"/>
      <w:r>
        <w:rPr>
          <w:rStyle w:val="t2724"/>
          <w:rFonts w:ascii="Arial" w:hAnsi="Arial"/>
        </w:rPr>
        <w:t>” and adding the following words in their place:</w:t>
      </w:r>
    </w:p>
    <w:p w14:paraId="756E2947" w14:textId="77777777" w:rsidR="00F135A9" w:rsidRDefault="00F135A9">
      <w:pPr>
        <w:jc w:val="both"/>
        <w:rPr>
          <w:rStyle w:val="t2724"/>
          <w:rFonts w:ascii="Arial" w:hAnsi="Arial"/>
        </w:rPr>
      </w:pPr>
    </w:p>
    <w:p w14:paraId="1E327D16" w14:textId="77777777" w:rsidR="00F135A9" w:rsidRDefault="00F135A9">
      <w:pPr>
        <w:ind w:left="432" w:right="432"/>
        <w:jc w:val="both"/>
        <w:rPr>
          <w:rStyle w:val="t2724"/>
          <w:rFonts w:ascii="Arial" w:hAnsi="Arial"/>
        </w:rPr>
      </w:pPr>
      <w:r>
        <w:rPr>
          <w:rStyle w:val="t2724"/>
          <w:rFonts w:ascii="Arial" w:hAnsi="Arial"/>
        </w:rPr>
        <w:t xml:space="preserve">“TO HAVE AND TO HOLD this property unto MERS (solely as nominee for Lender and Lender’s successors and assigns) and to the successors and assigns of MERS, </w:t>
      </w:r>
      <w:proofErr w:type="gramStart"/>
      <w:r>
        <w:rPr>
          <w:rStyle w:val="t2724"/>
          <w:rFonts w:ascii="Arial" w:hAnsi="Arial"/>
        </w:rPr>
        <w:t>forever,...</w:t>
      </w:r>
      <w:proofErr w:type="gramEnd"/>
      <w:r>
        <w:rPr>
          <w:rStyle w:val="t2724"/>
          <w:rFonts w:ascii="Arial" w:hAnsi="Arial"/>
        </w:rPr>
        <w:t>”</w:t>
      </w:r>
    </w:p>
    <w:p w14:paraId="11F564E0" w14:textId="77777777" w:rsidR="00F135A9" w:rsidRDefault="00F135A9">
      <w:pPr>
        <w:jc w:val="both"/>
        <w:rPr>
          <w:rStyle w:val="t2724"/>
          <w:rFonts w:ascii="Arial" w:hAnsi="Arial"/>
        </w:rPr>
      </w:pPr>
    </w:p>
    <w:p w14:paraId="0E2B9B7A" w14:textId="5FDD1964"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 HAVE AND TO HOLD...” must be revised by adding at the end of that paragraph the following sentence:</w:t>
      </w:r>
    </w:p>
    <w:p w14:paraId="39F85057" w14:textId="77777777" w:rsidR="00F135A9" w:rsidRDefault="00F135A9">
      <w:pPr>
        <w:jc w:val="both"/>
        <w:rPr>
          <w:rStyle w:val="t2724"/>
          <w:rFonts w:ascii="Arial" w:hAnsi="Arial"/>
        </w:rPr>
      </w:pPr>
    </w:p>
    <w:p w14:paraId="062EFC37" w14:textId="77777777" w:rsidR="00F135A9" w:rsidRDefault="00F135A9">
      <w:pPr>
        <w:ind w:left="432" w:right="432"/>
        <w:jc w:val="both"/>
        <w:rPr>
          <w:rStyle w:val="t2724"/>
          <w:rFonts w:ascii="Arial" w:hAnsi="Arial"/>
        </w:rPr>
      </w:pPr>
      <w:r>
        <w:rPr>
          <w:rStyle w:val="t2724"/>
          <w:rFonts w:ascii="Arial" w:hAnsi="Arial"/>
        </w:rPr>
        <w:lastRenderedPageBreak/>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38E7EF4" w14:textId="77777777" w:rsidR="00F135A9" w:rsidRDefault="00F135A9">
      <w:pPr>
        <w:jc w:val="both"/>
        <w:rPr>
          <w:rStyle w:val="t2724"/>
          <w:rFonts w:ascii="Arial" w:hAnsi="Arial"/>
        </w:rPr>
      </w:pPr>
      <w:r>
        <w:rPr>
          <w:rStyle w:val="t2724"/>
          <w:rFonts w:ascii="Arial" w:hAnsi="Arial"/>
        </w:rPr>
        <w:br w:type="page"/>
      </w:r>
    </w:p>
    <w:p w14:paraId="1CA94097" w14:textId="77777777" w:rsidR="00F135A9" w:rsidRDefault="00F135A9">
      <w:pPr>
        <w:pStyle w:val="Heading5"/>
        <w:spacing w:after="120"/>
        <w:rPr>
          <w:rStyle w:val="t2724"/>
          <w:rFonts w:ascii="Arial" w:hAnsi="Arial"/>
        </w:rPr>
      </w:pPr>
      <w:r>
        <w:rPr>
          <w:rStyle w:val="t2724"/>
          <w:rFonts w:ascii="Arial" w:hAnsi="Arial"/>
        </w:rPr>
        <w:lastRenderedPageBreak/>
        <w:t>GUAM</w:t>
      </w:r>
    </w:p>
    <w:p w14:paraId="241FB48D" w14:textId="31F70F24" w:rsidR="00F135A9" w:rsidRDefault="00F135A9">
      <w:pPr>
        <w:jc w:val="both"/>
        <w:rPr>
          <w:rStyle w:val="t2724"/>
          <w:rFonts w:ascii="Arial" w:hAnsi="Arial"/>
        </w:rPr>
      </w:pPr>
      <w:r>
        <w:rPr>
          <w:rStyle w:val="t2724"/>
          <w:rFonts w:ascii="Arial" w:hAnsi="Arial"/>
        </w:rPr>
        <w:t xml:space="preserve">The Mortgage must be revised by deleting the </w:t>
      </w:r>
      <w:r w:rsidR="00565A1F">
        <w:rPr>
          <w:rStyle w:val="t2724"/>
          <w:rFonts w:ascii="Arial" w:hAnsi="Arial"/>
        </w:rPr>
        <w:t xml:space="preserve">fourth </w:t>
      </w:r>
      <w:r>
        <w:rPr>
          <w:rStyle w:val="t2724"/>
          <w:rFonts w:ascii="Arial" w:hAnsi="Arial"/>
        </w:rPr>
        <w:t>sentence from the definition of “Lender,” and by inserting a new definition as follows:</w:t>
      </w:r>
    </w:p>
    <w:p w14:paraId="6F5E5AF0" w14:textId="77777777" w:rsidR="00F135A9" w:rsidRDefault="00F135A9">
      <w:pPr>
        <w:jc w:val="both"/>
        <w:rPr>
          <w:rStyle w:val="t2724"/>
          <w:rFonts w:ascii="Arial" w:hAnsi="Arial"/>
        </w:rPr>
      </w:pPr>
    </w:p>
    <w:p w14:paraId="11D3A19A" w14:textId="3D4D73D8"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5D17BB">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7EEB4085" w14:textId="77777777" w:rsidR="00F135A9" w:rsidRDefault="00F135A9">
      <w:pPr>
        <w:jc w:val="both"/>
        <w:rPr>
          <w:rStyle w:val="t2724"/>
          <w:rFonts w:ascii="Arial" w:hAnsi="Arial"/>
        </w:rPr>
      </w:pPr>
    </w:p>
    <w:p w14:paraId="22173BA2" w14:textId="4177C9C2"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and the remaining definitions as required.</w:t>
      </w:r>
    </w:p>
    <w:p w14:paraId="70577F81" w14:textId="77777777" w:rsidR="00F135A9" w:rsidRDefault="00F135A9">
      <w:pPr>
        <w:jc w:val="both"/>
        <w:rPr>
          <w:rStyle w:val="t2724"/>
          <w:rFonts w:ascii="Arial" w:hAnsi="Arial"/>
        </w:rPr>
      </w:pPr>
    </w:p>
    <w:p w14:paraId="67C366E8" w14:textId="250A4D00"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irrevocably mortgages, grants</w:t>
      </w:r>
      <w:r w:rsidR="00565A1F">
        <w:rPr>
          <w:rStyle w:val="t2724"/>
          <w:rFonts w:ascii="Arial" w:hAnsi="Arial"/>
        </w:rPr>
        <w:t>,</w:t>
      </w:r>
      <w:r>
        <w:rPr>
          <w:rStyle w:val="t2724"/>
          <w:rFonts w:ascii="Arial" w:hAnsi="Arial"/>
        </w:rPr>
        <w:t xml:space="preserve"> and conveys to </w:t>
      </w:r>
      <w:proofErr w:type="gramStart"/>
      <w:r>
        <w:rPr>
          <w:rStyle w:val="t2724"/>
          <w:rFonts w:ascii="Arial" w:hAnsi="Arial"/>
        </w:rPr>
        <w:t>Lender,...</w:t>
      </w:r>
      <w:proofErr w:type="gramEnd"/>
      <w:r>
        <w:rPr>
          <w:rStyle w:val="t2724"/>
          <w:rFonts w:ascii="Arial" w:hAnsi="Arial"/>
        </w:rPr>
        <w:t>” and adding the following words in their place:</w:t>
      </w:r>
    </w:p>
    <w:p w14:paraId="4E4FB39D" w14:textId="77777777" w:rsidR="00F135A9" w:rsidRDefault="00F135A9">
      <w:pPr>
        <w:jc w:val="both"/>
        <w:rPr>
          <w:rStyle w:val="t2724"/>
          <w:rFonts w:ascii="Arial" w:hAnsi="Arial"/>
        </w:rPr>
      </w:pPr>
    </w:p>
    <w:p w14:paraId="62AA6600" w14:textId="46F5B32E" w:rsidR="00F135A9" w:rsidRDefault="00F135A9">
      <w:pPr>
        <w:ind w:left="432" w:right="432"/>
        <w:jc w:val="both"/>
        <w:rPr>
          <w:rStyle w:val="t2724"/>
          <w:rFonts w:ascii="Arial" w:hAnsi="Arial"/>
        </w:rPr>
      </w:pPr>
      <w:r>
        <w:rPr>
          <w:rStyle w:val="t2724"/>
          <w:rFonts w:ascii="Arial" w:hAnsi="Arial"/>
        </w:rPr>
        <w:t>For this purpose, Borrower irrevocably mortgages, grants</w:t>
      </w:r>
      <w:r w:rsidR="00B3327C">
        <w:rPr>
          <w:rStyle w:val="t2724"/>
          <w:rFonts w:ascii="Arial" w:hAnsi="Arial"/>
        </w:rPr>
        <w:t>,</w:t>
      </w:r>
      <w:r>
        <w:rPr>
          <w:rStyle w:val="t2724"/>
          <w:rFonts w:ascii="Arial" w:hAnsi="Arial"/>
        </w:rPr>
        <w:t xml:space="preserve"> and conveys to MERS (solely as nominee for Lender and Lender’s successors and assigns) and to the successors and assigns of </w:t>
      </w:r>
      <w:proofErr w:type="gramStart"/>
      <w:r>
        <w:rPr>
          <w:rStyle w:val="t2724"/>
          <w:rFonts w:ascii="Arial" w:hAnsi="Arial"/>
        </w:rPr>
        <w:t>MERS,...</w:t>
      </w:r>
      <w:proofErr w:type="gramEnd"/>
    </w:p>
    <w:p w14:paraId="3E17F148" w14:textId="77777777" w:rsidR="00F135A9" w:rsidRDefault="00F135A9">
      <w:pPr>
        <w:jc w:val="both"/>
        <w:rPr>
          <w:rStyle w:val="t2724"/>
          <w:rFonts w:ascii="Arial" w:hAnsi="Arial"/>
        </w:rPr>
      </w:pPr>
    </w:p>
    <w:p w14:paraId="3790247C" w14:textId="2B83EEFF"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FD46DE8" w14:textId="77777777" w:rsidR="00F135A9" w:rsidRDefault="00F135A9">
      <w:pPr>
        <w:jc w:val="both"/>
        <w:rPr>
          <w:rStyle w:val="t2724"/>
          <w:rFonts w:ascii="Arial" w:hAnsi="Arial"/>
        </w:rPr>
      </w:pPr>
    </w:p>
    <w:p w14:paraId="0389345A"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1AA16B8" w14:textId="77777777" w:rsidR="00F135A9" w:rsidRDefault="00F135A9">
      <w:pPr>
        <w:jc w:val="both"/>
        <w:rPr>
          <w:rStyle w:val="t2724"/>
          <w:rFonts w:ascii="Arial" w:hAnsi="Arial"/>
        </w:rPr>
      </w:pPr>
    </w:p>
    <w:p w14:paraId="35366943" w14:textId="77777777" w:rsidR="00F135A9" w:rsidRDefault="00F135A9">
      <w:pPr>
        <w:jc w:val="both"/>
        <w:rPr>
          <w:rStyle w:val="t2724"/>
          <w:rFonts w:ascii="Arial" w:hAnsi="Arial"/>
        </w:rPr>
      </w:pPr>
      <w:r>
        <w:rPr>
          <w:rStyle w:val="t2724"/>
          <w:rFonts w:ascii="Arial" w:hAnsi="Arial"/>
        </w:rPr>
        <w:br w:type="page"/>
      </w:r>
    </w:p>
    <w:p w14:paraId="0370EFB5" w14:textId="77777777" w:rsidR="00F135A9" w:rsidRDefault="00F135A9">
      <w:pPr>
        <w:pStyle w:val="Heading5"/>
        <w:spacing w:after="120"/>
        <w:rPr>
          <w:rStyle w:val="t2724"/>
          <w:rFonts w:ascii="Arial" w:hAnsi="Arial"/>
        </w:rPr>
      </w:pPr>
      <w:r>
        <w:rPr>
          <w:rStyle w:val="t2724"/>
          <w:rFonts w:ascii="Arial" w:hAnsi="Arial"/>
        </w:rPr>
        <w:lastRenderedPageBreak/>
        <w:t>HAWAII</w:t>
      </w:r>
    </w:p>
    <w:p w14:paraId="1EA8A75B" w14:textId="56654C7C" w:rsidR="00F135A9" w:rsidRDefault="00F135A9">
      <w:pPr>
        <w:jc w:val="both"/>
        <w:rPr>
          <w:rStyle w:val="t2724"/>
          <w:rFonts w:ascii="Arial" w:hAnsi="Arial"/>
        </w:rPr>
      </w:pPr>
      <w:r>
        <w:rPr>
          <w:rStyle w:val="t2724"/>
          <w:rFonts w:ascii="Arial" w:hAnsi="Arial"/>
        </w:rPr>
        <w:t xml:space="preserve">The Mortgage must be revised by deleting the </w:t>
      </w:r>
      <w:r w:rsidR="00565A1F">
        <w:rPr>
          <w:rStyle w:val="t2724"/>
          <w:rFonts w:ascii="Arial" w:hAnsi="Arial"/>
        </w:rPr>
        <w:t xml:space="preserve">fourth </w:t>
      </w:r>
      <w:r>
        <w:rPr>
          <w:rStyle w:val="t2724"/>
          <w:rFonts w:ascii="Arial" w:hAnsi="Arial"/>
        </w:rPr>
        <w:t>sentence from the definition of “Lender,” and by inserting a new definition as follows:</w:t>
      </w:r>
    </w:p>
    <w:p w14:paraId="4729152A" w14:textId="77777777" w:rsidR="00F135A9" w:rsidRDefault="00F135A9">
      <w:pPr>
        <w:jc w:val="both"/>
        <w:rPr>
          <w:rStyle w:val="t2724"/>
          <w:rFonts w:ascii="Arial" w:hAnsi="Arial"/>
        </w:rPr>
      </w:pPr>
    </w:p>
    <w:p w14:paraId="0E1DD490" w14:textId="4CE592DF"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5D17BB">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297045CC" w14:textId="77777777" w:rsidR="00F135A9" w:rsidRDefault="00F135A9">
      <w:pPr>
        <w:jc w:val="both"/>
        <w:rPr>
          <w:rStyle w:val="t2724"/>
          <w:rFonts w:ascii="Arial" w:hAnsi="Arial"/>
        </w:rPr>
      </w:pPr>
    </w:p>
    <w:p w14:paraId="53326066" w14:textId="0FCD840D"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and the remaining definitions as required.</w:t>
      </w:r>
    </w:p>
    <w:p w14:paraId="4EA91939" w14:textId="4B4CFD41" w:rsidR="00F135A9" w:rsidRDefault="00F135A9">
      <w:pPr>
        <w:jc w:val="both"/>
        <w:rPr>
          <w:rStyle w:val="t2724"/>
          <w:rFonts w:ascii="Arial" w:hAnsi="Arial"/>
        </w:rPr>
      </w:pPr>
    </w:p>
    <w:p w14:paraId="48397653" w14:textId="7636DC73"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565A1F">
        <w:rPr>
          <w:rStyle w:val="t2724"/>
          <w:rFonts w:ascii="Arial" w:hAnsi="Arial"/>
        </w:rPr>
        <w:t>s</w:t>
      </w:r>
      <w:r>
        <w:rPr>
          <w:rStyle w:val="t2724"/>
          <w:rFonts w:ascii="Arial" w:hAnsi="Arial"/>
        </w:rPr>
        <w:t>, grant</w:t>
      </w:r>
      <w:r w:rsidR="00565A1F">
        <w:rPr>
          <w:rStyle w:val="t2724"/>
          <w:rFonts w:ascii="Arial" w:hAnsi="Arial"/>
        </w:rPr>
        <w:t>s,</w:t>
      </w:r>
      <w:r>
        <w:rPr>
          <w:rStyle w:val="t2724"/>
          <w:rFonts w:ascii="Arial" w:hAnsi="Arial"/>
        </w:rPr>
        <w:t xml:space="preserve"> and convey to </w:t>
      </w:r>
      <w:proofErr w:type="gramStart"/>
      <w:r>
        <w:rPr>
          <w:rStyle w:val="t2724"/>
          <w:rFonts w:ascii="Arial" w:hAnsi="Arial"/>
        </w:rPr>
        <w:t>Lender</w:t>
      </w:r>
      <w:r w:rsidR="00AA73E9">
        <w:rPr>
          <w:rStyle w:val="t2724"/>
          <w:rFonts w:ascii="Arial" w:hAnsi="Arial"/>
        </w:rPr>
        <w:t>,</w:t>
      </w:r>
      <w:r>
        <w:rPr>
          <w:rStyle w:val="t2724"/>
          <w:rFonts w:ascii="Arial" w:hAnsi="Arial"/>
        </w:rPr>
        <w:t>...</w:t>
      </w:r>
      <w:proofErr w:type="gramEnd"/>
      <w:r>
        <w:rPr>
          <w:rStyle w:val="t2724"/>
          <w:rFonts w:ascii="Arial" w:hAnsi="Arial"/>
        </w:rPr>
        <w:t>” and adding the following words in their place:</w:t>
      </w:r>
    </w:p>
    <w:p w14:paraId="5F7D2717" w14:textId="77777777" w:rsidR="00F135A9" w:rsidRDefault="00F135A9">
      <w:pPr>
        <w:jc w:val="both"/>
        <w:rPr>
          <w:rStyle w:val="t2724"/>
          <w:rFonts w:ascii="Arial" w:hAnsi="Arial"/>
        </w:rPr>
      </w:pPr>
    </w:p>
    <w:p w14:paraId="5F518E7F" w14:textId="641DA4AD" w:rsidR="00F135A9" w:rsidRDefault="00F135A9">
      <w:pPr>
        <w:ind w:left="432" w:right="432"/>
        <w:jc w:val="both"/>
        <w:rPr>
          <w:rStyle w:val="t2724"/>
          <w:rFonts w:ascii="Arial" w:hAnsi="Arial"/>
        </w:rPr>
      </w:pPr>
      <w:r>
        <w:rPr>
          <w:rStyle w:val="t2724"/>
          <w:rFonts w:ascii="Arial" w:hAnsi="Arial"/>
        </w:rPr>
        <w:t>For this purpose, Borrower mortgage</w:t>
      </w:r>
      <w:r w:rsidR="005D17BB">
        <w:rPr>
          <w:rStyle w:val="t2724"/>
          <w:rFonts w:ascii="Arial" w:hAnsi="Arial"/>
        </w:rPr>
        <w:t>s</w:t>
      </w:r>
      <w:r>
        <w:rPr>
          <w:rStyle w:val="t2724"/>
          <w:rFonts w:ascii="Arial" w:hAnsi="Arial"/>
        </w:rPr>
        <w:t>, grant</w:t>
      </w:r>
      <w:r w:rsidR="005D17BB">
        <w:rPr>
          <w:rStyle w:val="t2724"/>
          <w:rFonts w:ascii="Arial" w:hAnsi="Arial"/>
        </w:rPr>
        <w:t>s</w:t>
      </w:r>
      <w:r w:rsidR="00FA7E27">
        <w:rPr>
          <w:rStyle w:val="t2724"/>
          <w:rFonts w:ascii="Arial" w:hAnsi="Arial"/>
        </w:rPr>
        <w:t>,</w:t>
      </w:r>
      <w:r>
        <w:rPr>
          <w:rStyle w:val="t2724"/>
          <w:rFonts w:ascii="Arial" w:hAnsi="Arial"/>
        </w:rPr>
        <w:t xml:space="preserve"> and convey</w:t>
      </w:r>
      <w:r w:rsidR="005D17BB">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AA73E9">
        <w:rPr>
          <w:rStyle w:val="t2724"/>
          <w:rFonts w:ascii="Arial" w:hAnsi="Arial"/>
        </w:rPr>
        <w:t>,</w:t>
      </w:r>
      <w:r>
        <w:rPr>
          <w:rStyle w:val="t2724"/>
          <w:rFonts w:ascii="Arial" w:hAnsi="Arial"/>
        </w:rPr>
        <w:t>...</w:t>
      </w:r>
      <w:proofErr w:type="gramEnd"/>
    </w:p>
    <w:p w14:paraId="56D4829D" w14:textId="77777777" w:rsidR="00F135A9" w:rsidRDefault="00F135A9">
      <w:pPr>
        <w:jc w:val="both"/>
        <w:rPr>
          <w:rStyle w:val="t2724"/>
          <w:rFonts w:ascii="Arial" w:hAnsi="Arial"/>
        </w:rPr>
      </w:pPr>
    </w:p>
    <w:p w14:paraId="31A3B121" w14:textId="77777777"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or the words “TO HAVE AND TO HOLD...” must be revised by adding at the end of that paragraph the following sentence:</w:t>
      </w:r>
    </w:p>
    <w:p w14:paraId="6FCF0EA2" w14:textId="77777777" w:rsidR="00F135A9" w:rsidRDefault="00F135A9">
      <w:pPr>
        <w:jc w:val="both"/>
        <w:rPr>
          <w:rStyle w:val="t2724"/>
          <w:rFonts w:ascii="Arial" w:hAnsi="Arial"/>
        </w:rPr>
      </w:pPr>
    </w:p>
    <w:p w14:paraId="75716046"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9874E59" w14:textId="77777777" w:rsidR="00F135A9" w:rsidRDefault="00F135A9">
      <w:pPr>
        <w:jc w:val="both"/>
        <w:rPr>
          <w:rStyle w:val="t2724"/>
          <w:rFonts w:ascii="Arial" w:hAnsi="Arial"/>
        </w:rPr>
      </w:pPr>
    </w:p>
    <w:p w14:paraId="76D57BFA" w14:textId="77777777" w:rsidR="00F135A9" w:rsidRDefault="00F135A9">
      <w:pPr>
        <w:jc w:val="both"/>
        <w:rPr>
          <w:rStyle w:val="t2724"/>
          <w:rFonts w:ascii="Arial" w:hAnsi="Arial"/>
        </w:rPr>
      </w:pPr>
    </w:p>
    <w:p w14:paraId="7702293E" w14:textId="77777777" w:rsidR="00F135A9" w:rsidRDefault="00F135A9">
      <w:pPr>
        <w:jc w:val="both"/>
        <w:rPr>
          <w:rStyle w:val="t2724"/>
          <w:rFonts w:ascii="Arial" w:hAnsi="Arial"/>
        </w:rPr>
      </w:pPr>
      <w:r>
        <w:rPr>
          <w:rStyle w:val="t2724"/>
          <w:rFonts w:ascii="Arial" w:hAnsi="Arial"/>
        </w:rPr>
        <w:br w:type="page"/>
      </w:r>
    </w:p>
    <w:p w14:paraId="28F52071" w14:textId="77777777" w:rsidR="00F135A9" w:rsidRDefault="00F135A9">
      <w:pPr>
        <w:pStyle w:val="Heading5"/>
        <w:spacing w:after="120"/>
        <w:rPr>
          <w:rStyle w:val="t2724"/>
          <w:rFonts w:ascii="Arial" w:hAnsi="Arial"/>
        </w:rPr>
      </w:pPr>
      <w:r>
        <w:rPr>
          <w:rStyle w:val="t2724"/>
          <w:rFonts w:ascii="Arial" w:hAnsi="Arial"/>
        </w:rPr>
        <w:lastRenderedPageBreak/>
        <w:t>IDAHO</w:t>
      </w:r>
    </w:p>
    <w:p w14:paraId="5EEA5EB3" w14:textId="6DCF522B" w:rsidR="00F135A9" w:rsidRDefault="00F135A9">
      <w:pPr>
        <w:jc w:val="both"/>
        <w:rPr>
          <w:rStyle w:val="t2724"/>
          <w:rFonts w:ascii="Arial" w:hAnsi="Arial"/>
        </w:rPr>
      </w:pPr>
      <w:r>
        <w:rPr>
          <w:rStyle w:val="t2724"/>
          <w:rFonts w:ascii="Arial" w:hAnsi="Arial"/>
        </w:rPr>
        <w:t xml:space="preserve">The Deed of Trust for must be revised by deleting the </w:t>
      </w:r>
      <w:r w:rsidR="00F570AB">
        <w:rPr>
          <w:rStyle w:val="t2724"/>
          <w:rFonts w:ascii="Arial" w:hAnsi="Arial"/>
        </w:rPr>
        <w:t xml:space="preserve">fourth </w:t>
      </w:r>
      <w:r>
        <w:rPr>
          <w:rStyle w:val="t2724"/>
          <w:rFonts w:ascii="Arial" w:hAnsi="Arial"/>
        </w:rPr>
        <w:t>sentence from the definition of “Lender,” and by inserting a new definition as follows:</w:t>
      </w:r>
    </w:p>
    <w:p w14:paraId="603FD616" w14:textId="77777777" w:rsidR="00F135A9" w:rsidRDefault="00F135A9">
      <w:pPr>
        <w:jc w:val="both"/>
        <w:rPr>
          <w:rStyle w:val="t2724"/>
          <w:rFonts w:ascii="Arial" w:hAnsi="Arial"/>
        </w:rPr>
      </w:pPr>
    </w:p>
    <w:p w14:paraId="0C04FAC3" w14:textId="255FC462" w:rsidR="00F135A9" w:rsidRDefault="00F570AB">
      <w:pPr>
        <w:tabs>
          <w:tab w:val="left" w:pos="1080"/>
        </w:tabs>
        <w:ind w:left="432" w:right="432"/>
        <w:jc w:val="both"/>
        <w:rPr>
          <w:rStyle w:val="t2724"/>
          <w:rFonts w:ascii="Arial" w:hAnsi="Arial"/>
        </w:rPr>
      </w:pPr>
      <w:r>
        <w:rPr>
          <w:rStyle w:val="t2724"/>
          <w:rFonts w:ascii="Arial" w:hAnsi="Arial"/>
          <w:b/>
        </w:rPr>
        <w:t>(</w:t>
      </w:r>
      <w:r w:rsidR="00565A1F">
        <w:rPr>
          <w:rStyle w:val="t2724"/>
          <w:rFonts w:ascii="Arial" w:hAnsi="Arial"/>
          <w:b/>
        </w:rPr>
        <w:t>D</w:t>
      </w:r>
      <w:r>
        <w:rPr>
          <w:rStyle w:val="t2724"/>
          <w:rFonts w:ascii="Arial" w:hAnsi="Arial"/>
          <w:b/>
        </w:rPr>
        <w:t>)</w:t>
      </w:r>
      <w:r w:rsidR="00565A1F">
        <w:rPr>
          <w:rStyle w:val="t2724"/>
          <w:rFonts w:ascii="Arial" w:hAnsi="Arial"/>
          <w:b/>
        </w:rPr>
        <w:t xml:space="preserve">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121ABE">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3614CC7A" w14:textId="77777777" w:rsidR="00F135A9" w:rsidRDefault="00F135A9">
      <w:pPr>
        <w:jc w:val="both"/>
        <w:rPr>
          <w:rStyle w:val="t2724"/>
          <w:rFonts w:ascii="Arial" w:hAnsi="Arial"/>
        </w:rPr>
      </w:pPr>
    </w:p>
    <w:p w14:paraId="56F542A7" w14:textId="29F1C4C6"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565A1F">
        <w:rPr>
          <w:rStyle w:val="t2724"/>
          <w:rFonts w:ascii="Arial" w:hAnsi="Arial"/>
        </w:rPr>
        <w:t>D</w:t>
      </w:r>
      <w:r>
        <w:rPr>
          <w:rStyle w:val="t2724"/>
          <w:rFonts w:ascii="Arial" w:hAnsi="Arial"/>
        </w:rPr>
        <w:t>) and the definition of “Note” and remaining definitions must be redesignated as required.</w:t>
      </w:r>
    </w:p>
    <w:p w14:paraId="1A0AF4CF" w14:textId="77777777" w:rsidR="00F135A9" w:rsidRDefault="00F135A9">
      <w:pPr>
        <w:jc w:val="both"/>
        <w:rPr>
          <w:rStyle w:val="t2724"/>
          <w:rFonts w:ascii="Arial" w:hAnsi="Arial"/>
        </w:rPr>
      </w:pPr>
    </w:p>
    <w:p w14:paraId="315E7182" w14:textId="71579271"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565A1F">
        <w:rPr>
          <w:rStyle w:val="t2724"/>
          <w:rFonts w:ascii="Arial" w:hAnsi="Arial"/>
        </w:rPr>
        <w:t>C</w:t>
      </w:r>
      <w:r>
        <w:rPr>
          <w:rStyle w:val="t2724"/>
          <w:rFonts w:ascii="Arial" w:hAnsi="Arial"/>
        </w:rPr>
        <w:t>-1) with the definition of “</w:t>
      </w:r>
      <w:r w:rsidR="00565A1F">
        <w:rPr>
          <w:rStyle w:val="t2724"/>
          <w:rFonts w:ascii="Arial" w:hAnsi="Arial"/>
        </w:rPr>
        <w:t>Note</w:t>
      </w:r>
      <w:r>
        <w:rPr>
          <w:rStyle w:val="t2724"/>
          <w:rFonts w:ascii="Arial" w:hAnsi="Arial"/>
        </w:rPr>
        <w:t>” and the remaining definitions retaining their original designation.</w:t>
      </w:r>
    </w:p>
    <w:p w14:paraId="0F354692" w14:textId="77777777" w:rsidR="00F135A9" w:rsidRDefault="00F135A9">
      <w:pPr>
        <w:jc w:val="both"/>
        <w:rPr>
          <w:rStyle w:val="t2724"/>
          <w:rFonts w:ascii="Arial" w:hAnsi="Arial"/>
        </w:rPr>
      </w:pPr>
    </w:p>
    <w:p w14:paraId="09E10750"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18E24B5A" w14:textId="77777777" w:rsidR="00F135A9" w:rsidRDefault="00F135A9">
      <w:pPr>
        <w:jc w:val="both"/>
        <w:rPr>
          <w:rStyle w:val="t2724"/>
          <w:rFonts w:ascii="Arial" w:hAnsi="Arial"/>
        </w:rPr>
      </w:pPr>
    </w:p>
    <w:p w14:paraId="3C717384"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7697527" w14:textId="77777777" w:rsidR="00F135A9" w:rsidRDefault="00F135A9">
      <w:pPr>
        <w:jc w:val="both"/>
        <w:rPr>
          <w:rStyle w:val="t2724"/>
          <w:rFonts w:ascii="Arial" w:hAnsi="Arial"/>
        </w:rPr>
      </w:pPr>
    </w:p>
    <w:p w14:paraId="53C05014" w14:textId="4799FECC"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3CCF339" w14:textId="77777777" w:rsidR="00F135A9" w:rsidRDefault="00F135A9">
      <w:pPr>
        <w:jc w:val="both"/>
        <w:rPr>
          <w:rStyle w:val="t2724"/>
          <w:rFonts w:ascii="Arial" w:hAnsi="Arial"/>
        </w:rPr>
      </w:pPr>
    </w:p>
    <w:p w14:paraId="389B9106"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3175950" w14:textId="77777777" w:rsidR="00F135A9" w:rsidRDefault="00F135A9">
      <w:pPr>
        <w:jc w:val="both"/>
        <w:rPr>
          <w:rStyle w:val="t2724"/>
          <w:rFonts w:ascii="Arial" w:hAnsi="Arial"/>
        </w:rPr>
      </w:pPr>
      <w:r>
        <w:rPr>
          <w:rStyle w:val="t2724"/>
          <w:rFonts w:ascii="Arial" w:hAnsi="Arial"/>
        </w:rPr>
        <w:br w:type="page"/>
      </w:r>
    </w:p>
    <w:p w14:paraId="71CA2C80" w14:textId="77777777" w:rsidR="00F135A9" w:rsidRDefault="00F135A9">
      <w:pPr>
        <w:pStyle w:val="Heading5"/>
        <w:spacing w:after="120"/>
        <w:rPr>
          <w:rStyle w:val="t2724"/>
          <w:rFonts w:ascii="Arial" w:hAnsi="Arial"/>
        </w:rPr>
      </w:pPr>
      <w:r>
        <w:rPr>
          <w:rStyle w:val="t2724"/>
          <w:rFonts w:ascii="Arial" w:hAnsi="Arial"/>
        </w:rPr>
        <w:lastRenderedPageBreak/>
        <w:t>ILLINOIS</w:t>
      </w:r>
    </w:p>
    <w:p w14:paraId="741A0D8D" w14:textId="44DB9096" w:rsidR="00F135A9" w:rsidRDefault="00F135A9">
      <w:pPr>
        <w:jc w:val="both"/>
        <w:rPr>
          <w:rStyle w:val="t2724"/>
          <w:rFonts w:ascii="Arial" w:hAnsi="Arial"/>
        </w:rPr>
      </w:pPr>
      <w:r>
        <w:rPr>
          <w:rStyle w:val="t2724"/>
          <w:rFonts w:ascii="Arial" w:hAnsi="Arial"/>
        </w:rPr>
        <w:t xml:space="preserve">The Mortgage must be revised by deleting the </w:t>
      </w:r>
      <w:r w:rsidR="000174AC">
        <w:rPr>
          <w:rStyle w:val="t2724"/>
          <w:rFonts w:ascii="Arial" w:hAnsi="Arial"/>
        </w:rPr>
        <w:t xml:space="preserve">fourth </w:t>
      </w:r>
      <w:r>
        <w:rPr>
          <w:rStyle w:val="t2724"/>
          <w:rFonts w:ascii="Arial" w:hAnsi="Arial"/>
        </w:rPr>
        <w:t>sentence from the definition of “Lender,” and by inserting a new definition as follows:</w:t>
      </w:r>
    </w:p>
    <w:p w14:paraId="2686DF86" w14:textId="77777777" w:rsidR="00F135A9" w:rsidRDefault="00F135A9">
      <w:pPr>
        <w:jc w:val="both"/>
        <w:rPr>
          <w:rStyle w:val="t2724"/>
          <w:rFonts w:ascii="Arial" w:hAnsi="Arial"/>
        </w:rPr>
      </w:pPr>
    </w:p>
    <w:p w14:paraId="1F39D08D" w14:textId="521A2C91"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FF1FA5">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080285E5" w14:textId="77777777" w:rsidR="00F135A9" w:rsidRDefault="00F135A9">
      <w:pPr>
        <w:jc w:val="both"/>
        <w:rPr>
          <w:rStyle w:val="t2724"/>
          <w:rFonts w:ascii="Arial" w:hAnsi="Arial"/>
        </w:rPr>
      </w:pPr>
    </w:p>
    <w:p w14:paraId="63D75F68" w14:textId="65D27AC3"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and the remaining definitions as required.</w:t>
      </w:r>
    </w:p>
    <w:p w14:paraId="587401FB" w14:textId="77777777" w:rsidR="00F135A9" w:rsidRDefault="00F135A9">
      <w:pPr>
        <w:jc w:val="both"/>
        <w:rPr>
          <w:rStyle w:val="t2724"/>
          <w:rFonts w:ascii="Arial" w:hAnsi="Arial"/>
        </w:rPr>
      </w:pPr>
    </w:p>
    <w:p w14:paraId="757CD4EB" w14:textId="70ABD485"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0174AC">
        <w:rPr>
          <w:rStyle w:val="t2724"/>
          <w:rFonts w:ascii="Arial" w:hAnsi="Arial"/>
        </w:rPr>
        <w:t>s</w:t>
      </w:r>
      <w:r>
        <w:rPr>
          <w:rStyle w:val="t2724"/>
          <w:rFonts w:ascii="Arial" w:hAnsi="Arial"/>
        </w:rPr>
        <w:t>, grant</w:t>
      </w:r>
      <w:r w:rsidR="000174AC">
        <w:rPr>
          <w:rStyle w:val="t2724"/>
          <w:rFonts w:ascii="Arial" w:hAnsi="Arial"/>
        </w:rPr>
        <w:t>s,</w:t>
      </w:r>
      <w:r>
        <w:rPr>
          <w:rStyle w:val="t2724"/>
          <w:rFonts w:ascii="Arial" w:hAnsi="Arial"/>
        </w:rPr>
        <w:t xml:space="preserve"> convey</w:t>
      </w:r>
      <w:r w:rsidR="000174AC">
        <w:rPr>
          <w:rStyle w:val="t2724"/>
          <w:rFonts w:ascii="Arial" w:hAnsi="Arial"/>
        </w:rPr>
        <w:t>s</w:t>
      </w:r>
      <w:r>
        <w:rPr>
          <w:rStyle w:val="t2724"/>
          <w:rFonts w:ascii="Arial" w:hAnsi="Arial"/>
        </w:rPr>
        <w:t xml:space="preserve"> </w:t>
      </w:r>
      <w:r w:rsidR="00A8592D">
        <w:rPr>
          <w:rStyle w:val="t2724"/>
          <w:rFonts w:ascii="Arial" w:hAnsi="Arial"/>
        </w:rPr>
        <w:t xml:space="preserve">and warrants </w:t>
      </w:r>
      <w:r>
        <w:rPr>
          <w:rStyle w:val="t2724"/>
          <w:rFonts w:ascii="Arial" w:hAnsi="Arial"/>
        </w:rPr>
        <w:t>to Lender...” and adding the following words in their place:</w:t>
      </w:r>
    </w:p>
    <w:p w14:paraId="51013A4D" w14:textId="77777777" w:rsidR="00F135A9" w:rsidRDefault="00F135A9">
      <w:pPr>
        <w:jc w:val="both"/>
        <w:rPr>
          <w:rStyle w:val="t2724"/>
          <w:rFonts w:ascii="Arial" w:hAnsi="Arial"/>
        </w:rPr>
      </w:pPr>
    </w:p>
    <w:p w14:paraId="37266A6C" w14:textId="2C4B1D01" w:rsidR="00F135A9" w:rsidRDefault="00F135A9">
      <w:pPr>
        <w:ind w:left="432" w:right="432"/>
        <w:jc w:val="both"/>
        <w:rPr>
          <w:rStyle w:val="t2724"/>
          <w:rFonts w:ascii="Arial" w:hAnsi="Arial"/>
        </w:rPr>
      </w:pPr>
      <w:r>
        <w:rPr>
          <w:rStyle w:val="t2724"/>
          <w:rFonts w:ascii="Arial" w:hAnsi="Arial"/>
        </w:rPr>
        <w:t>For this purpose, Borrower mortgage</w:t>
      </w:r>
      <w:r w:rsidR="00FF1FA5">
        <w:rPr>
          <w:rStyle w:val="t2724"/>
          <w:rFonts w:ascii="Arial" w:hAnsi="Arial"/>
        </w:rPr>
        <w:t>s</w:t>
      </w:r>
      <w:r>
        <w:rPr>
          <w:rStyle w:val="t2724"/>
          <w:rFonts w:ascii="Arial" w:hAnsi="Arial"/>
        </w:rPr>
        <w:t>, grant</w:t>
      </w:r>
      <w:r w:rsidR="00FF1FA5">
        <w:rPr>
          <w:rStyle w:val="t2724"/>
          <w:rFonts w:ascii="Arial" w:hAnsi="Arial"/>
        </w:rPr>
        <w:t>s</w:t>
      </w:r>
      <w:r w:rsidR="00A8592D">
        <w:rPr>
          <w:rStyle w:val="t2724"/>
          <w:rFonts w:ascii="Arial" w:hAnsi="Arial"/>
        </w:rPr>
        <w:t>,</w:t>
      </w:r>
      <w:r>
        <w:rPr>
          <w:rStyle w:val="t2724"/>
          <w:rFonts w:ascii="Arial" w:hAnsi="Arial"/>
        </w:rPr>
        <w:t xml:space="preserve"> convey</w:t>
      </w:r>
      <w:r w:rsidR="00FF1FA5">
        <w:rPr>
          <w:rStyle w:val="t2724"/>
          <w:rFonts w:ascii="Arial" w:hAnsi="Arial"/>
        </w:rPr>
        <w:t>s</w:t>
      </w:r>
      <w:r w:rsidR="00A8592D">
        <w:rPr>
          <w:rStyle w:val="t2724"/>
          <w:rFonts w:ascii="Arial" w:hAnsi="Arial"/>
        </w:rPr>
        <w:t>, and warrants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57CD91E4" w14:textId="77777777" w:rsidR="00F135A9" w:rsidRDefault="00F135A9">
      <w:pPr>
        <w:jc w:val="both"/>
        <w:rPr>
          <w:rStyle w:val="t2724"/>
          <w:rFonts w:ascii="Arial" w:hAnsi="Arial"/>
        </w:rPr>
      </w:pPr>
    </w:p>
    <w:p w14:paraId="0462BDCF" w14:textId="1951A0A1"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5B1869D7" w14:textId="77777777" w:rsidR="00F135A9" w:rsidRDefault="00F135A9">
      <w:pPr>
        <w:jc w:val="both"/>
        <w:rPr>
          <w:rStyle w:val="t2724"/>
          <w:rFonts w:ascii="Arial" w:hAnsi="Arial"/>
        </w:rPr>
      </w:pPr>
    </w:p>
    <w:p w14:paraId="52A14D6C"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1240CCB" w14:textId="77777777" w:rsidR="00F135A9" w:rsidRDefault="00F135A9">
      <w:pPr>
        <w:jc w:val="both"/>
        <w:rPr>
          <w:rStyle w:val="t2724"/>
          <w:rFonts w:ascii="Arial" w:hAnsi="Arial"/>
        </w:rPr>
      </w:pPr>
    </w:p>
    <w:p w14:paraId="2F0B7215" w14:textId="77777777" w:rsidR="00F135A9" w:rsidRDefault="00F135A9">
      <w:pPr>
        <w:jc w:val="both"/>
        <w:rPr>
          <w:rStyle w:val="t2724"/>
          <w:rFonts w:ascii="Arial" w:hAnsi="Arial"/>
        </w:rPr>
      </w:pPr>
      <w:r>
        <w:rPr>
          <w:rStyle w:val="t2724"/>
          <w:rFonts w:ascii="Arial" w:hAnsi="Arial"/>
        </w:rPr>
        <w:br w:type="page"/>
      </w:r>
    </w:p>
    <w:p w14:paraId="65245B28" w14:textId="77777777" w:rsidR="00F135A9" w:rsidRDefault="00F135A9">
      <w:pPr>
        <w:pStyle w:val="Heading5"/>
        <w:rPr>
          <w:rStyle w:val="t2724"/>
          <w:rFonts w:ascii="Arial" w:hAnsi="Arial"/>
        </w:rPr>
      </w:pPr>
      <w:r>
        <w:rPr>
          <w:rStyle w:val="t2724"/>
          <w:rFonts w:ascii="Arial" w:hAnsi="Arial"/>
        </w:rPr>
        <w:lastRenderedPageBreak/>
        <w:t>INDIANA</w:t>
      </w:r>
    </w:p>
    <w:p w14:paraId="3EC9EAF8" w14:textId="6CF79315" w:rsidR="00F135A9" w:rsidRDefault="00F135A9">
      <w:pPr>
        <w:jc w:val="both"/>
        <w:rPr>
          <w:rStyle w:val="t2724"/>
          <w:rFonts w:ascii="Arial" w:hAnsi="Arial"/>
        </w:rPr>
      </w:pPr>
      <w:r>
        <w:rPr>
          <w:rStyle w:val="t2724"/>
          <w:rFonts w:ascii="Arial" w:hAnsi="Arial"/>
        </w:rPr>
        <w:t xml:space="preserve">The Mortgage must be revised by deleting the </w:t>
      </w:r>
      <w:r w:rsidR="000174AC">
        <w:rPr>
          <w:rStyle w:val="t2724"/>
          <w:rFonts w:ascii="Arial" w:hAnsi="Arial"/>
        </w:rPr>
        <w:t xml:space="preserve">fourth </w:t>
      </w:r>
      <w:r>
        <w:rPr>
          <w:rStyle w:val="t2724"/>
          <w:rFonts w:ascii="Arial" w:hAnsi="Arial"/>
        </w:rPr>
        <w:t>sentence from the definition of “Lender,” and by inserting a new definition as follows:</w:t>
      </w:r>
    </w:p>
    <w:p w14:paraId="6347F2F9" w14:textId="77777777" w:rsidR="00F135A9" w:rsidRDefault="00F135A9">
      <w:pPr>
        <w:jc w:val="both"/>
        <w:rPr>
          <w:rStyle w:val="t2724"/>
          <w:rFonts w:ascii="Arial" w:hAnsi="Arial"/>
        </w:rPr>
      </w:pPr>
    </w:p>
    <w:p w14:paraId="5A413437" w14:textId="0FE72AF9"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4066ED">
        <w:rPr>
          <w:rStyle w:val="t2724"/>
          <w:rFonts w:ascii="Arial" w:hAnsi="Arial"/>
          <w:b/>
          <w:bCs/>
        </w:rPr>
        <w:t>MERS is the mortgagee under this Security Instrument.</w:t>
      </w:r>
      <w:r>
        <w:rPr>
          <w:rStyle w:val="t2724"/>
          <w:rFonts w:ascii="Arial" w:hAnsi="Arial"/>
        </w:rPr>
        <w:t xml:space="preserve"> MERS is organized and existing under the laws of Delaware, and has a</w:t>
      </w:r>
      <w:r w:rsidR="00D2174F">
        <w:rPr>
          <w:rStyle w:val="t2724"/>
          <w:rFonts w:ascii="Arial" w:hAnsi="Arial"/>
        </w:rPr>
        <w:t xml:space="preserve"> mailing address of </w:t>
      </w:r>
      <w:r w:rsidR="00ED71D8">
        <w:rPr>
          <w:rStyle w:val="t2724"/>
          <w:rFonts w:ascii="Arial" w:hAnsi="Arial"/>
        </w:rPr>
        <w:t>P.O. Box</w:t>
      </w:r>
      <w:r>
        <w:rPr>
          <w:rStyle w:val="t2724"/>
          <w:rFonts w:ascii="Arial" w:hAnsi="Arial"/>
        </w:rPr>
        <w:t xml:space="preserve"> 2026, Flint, MI 48501-2026,</w:t>
      </w:r>
      <w:r w:rsidR="00D2174F">
        <w:rPr>
          <w:rStyle w:val="t2724"/>
          <w:rFonts w:ascii="Arial" w:hAnsi="Arial"/>
        </w:rPr>
        <w:t xml:space="preserve"> and a street address of </w:t>
      </w:r>
      <w:r w:rsidR="00EA03DB">
        <w:rPr>
          <w:rStyle w:val="t2724"/>
          <w:rFonts w:ascii="Arial" w:hAnsi="Arial"/>
        </w:rPr>
        <w:t>11819 Miami Street, Suite 100, Omaha, NE 68164.</w:t>
      </w:r>
      <w:r w:rsidR="00EA03DB">
        <w:rPr>
          <w:rStyle w:val="t2724"/>
          <w:rFonts w:ascii="Arial" w:hAnsi="Arial"/>
        </w:rPr>
        <w:t>d</w:t>
      </w:r>
      <w:r w:rsidR="00D2174F">
        <w:rPr>
          <w:rStyle w:val="t2724"/>
          <w:rFonts w:ascii="Arial" w:hAnsi="Arial"/>
        </w:rPr>
        <w:t xml:space="preserve"> The MERS telephone number is </w:t>
      </w:r>
      <w:r>
        <w:rPr>
          <w:rStyle w:val="t2724"/>
          <w:rFonts w:ascii="Arial" w:hAnsi="Arial"/>
        </w:rPr>
        <w:t>(888) 679-MERS.</w:t>
      </w:r>
    </w:p>
    <w:p w14:paraId="127D0231" w14:textId="77777777" w:rsidR="00F135A9" w:rsidRDefault="00F135A9">
      <w:pPr>
        <w:jc w:val="both"/>
        <w:rPr>
          <w:rStyle w:val="t2724"/>
          <w:rFonts w:ascii="Arial" w:hAnsi="Arial"/>
        </w:rPr>
      </w:pPr>
    </w:p>
    <w:p w14:paraId="60C9CDF7" w14:textId="3CB27857"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F570AB">
        <w:rPr>
          <w:rStyle w:val="t2724"/>
          <w:rFonts w:ascii="Arial" w:hAnsi="Arial"/>
        </w:rPr>
        <w:t>Note</w:t>
      </w:r>
      <w:r>
        <w:rPr>
          <w:rStyle w:val="t2724"/>
          <w:rFonts w:ascii="Arial" w:hAnsi="Arial"/>
        </w:rPr>
        <w:t>” and the remaining definitions as required.</w:t>
      </w:r>
    </w:p>
    <w:p w14:paraId="38EF7777" w14:textId="77777777" w:rsidR="00F135A9" w:rsidRDefault="00F135A9">
      <w:pPr>
        <w:jc w:val="both"/>
        <w:rPr>
          <w:rStyle w:val="t2724"/>
          <w:rFonts w:ascii="Arial" w:hAnsi="Arial"/>
        </w:rPr>
      </w:pPr>
    </w:p>
    <w:p w14:paraId="55C6D7F0" w14:textId="2FD7ED82"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C160D6">
        <w:rPr>
          <w:rStyle w:val="t2724"/>
          <w:rFonts w:ascii="Arial" w:hAnsi="Arial"/>
        </w:rPr>
        <w:t>s</w:t>
      </w:r>
      <w:r>
        <w:rPr>
          <w:rStyle w:val="t2724"/>
          <w:rFonts w:ascii="Arial" w:hAnsi="Arial"/>
        </w:rPr>
        <w:t>, grant</w:t>
      </w:r>
      <w:r w:rsidR="00C160D6">
        <w:rPr>
          <w:rStyle w:val="t2724"/>
          <w:rFonts w:ascii="Arial" w:hAnsi="Arial"/>
        </w:rPr>
        <w:t>s,</w:t>
      </w:r>
      <w:r>
        <w:rPr>
          <w:rStyle w:val="t2724"/>
          <w:rFonts w:ascii="Arial" w:hAnsi="Arial"/>
        </w:rPr>
        <w:t xml:space="preserve"> </w:t>
      </w:r>
      <w:r w:rsidR="008D0EAE">
        <w:rPr>
          <w:rStyle w:val="t2724"/>
          <w:rFonts w:ascii="Arial" w:hAnsi="Arial"/>
        </w:rPr>
        <w:t xml:space="preserve">and </w:t>
      </w:r>
      <w:r>
        <w:rPr>
          <w:rStyle w:val="t2724"/>
          <w:rFonts w:ascii="Arial" w:hAnsi="Arial"/>
        </w:rPr>
        <w:t>convey</w:t>
      </w:r>
      <w:r w:rsidR="00C160D6">
        <w:rPr>
          <w:rStyle w:val="t2724"/>
          <w:rFonts w:ascii="Arial" w:hAnsi="Arial"/>
        </w:rPr>
        <w:t xml:space="preserve">s, </w:t>
      </w:r>
      <w:r>
        <w:rPr>
          <w:rStyle w:val="t2724"/>
          <w:rFonts w:ascii="Arial" w:hAnsi="Arial"/>
        </w:rPr>
        <w:t>to Lender...” and adding the following words in their place:</w:t>
      </w:r>
    </w:p>
    <w:p w14:paraId="4856E582" w14:textId="77777777" w:rsidR="00F135A9" w:rsidRDefault="00F135A9">
      <w:pPr>
        <w:jc w:val="both"/>
        <w:rPr>
          <w:rStyle w:val="t2724"/>
          <w:rFonts w:ascii="Arial" w:hAnsi="Arial"/>
        </w:rPr>
      </w:pPr>
    </w:p>
    <w:p w14:paraId="48AF8577" w14:textId="1E1B214E" w:rsidR="00F135A9" w:rsidRDefault="00F135A9">
      <w:pPr>
        <w:ind w:left="432" w:right="432"/>
        <w:jc w:val="both"/>
        <w:rPr>
          <w:rStyle w:val="t2724"/>
          <w:rFonts w:ascii="Arial" w:hAnsi="Arial"/>
        </w:rPr>
      </w:pPr>
      <w:r>
        <w:rPr>
          <w:rStyle w:val="t2724"/>
          <w:rFonts w:ascii="Arial" w:hAnsi="Arial"/>
        </w:rPr>
        <w:t>For this purpose, Borrower mortgage</w:t>
      </w:r>
      <w:r w:rsidR="004066ED">
        <w:rPr>
          <w:rStyle w:val="t2724"/>
          <w:rFonts w:ascii="Arial" w:hAnsi="Arial"/>
        </w:rPr>
        <w:t>s</w:t>
      </w:r>
      <w:r>
        <w:rPr>
          <w:rStyle w:val="t2724"/>
          <w:rFonts w:ascii="Arial" w:hAnsi="Arial"/>
        </w:rPr>
        <w:t>, grant</w:t>
      </w:r>
      <w:r w:rsidR="004066ED">
        <w:rPr>
          <w:rStyle w:val="t2724"/>
          <w:rFonts w:ascii="Arial" w:hAnsi="Arial"/>
        </w:rPr>
        <w:t>s,</w:t>
      </w:r>
      <w:r>
        <w:rPr>
          <w:rStyle w:val="t2724"/>
          <w:rFonts w:ascii="Arial" w:hAnsi="Arial"/>
        </w:rPr>
        <w:t xml:space="preserve"> and convey</w:t>
      </w:r>
      <w:r w:rsidR="008D0EAE">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10A00CE3" w14:textId="77777777" w:rsidR="00F135A9" w:rsidRDefault="00F135A9">
      <w:pPr>
        <w:jc w:val="both"/>
        <w:rPr>
          <w:rStyle w:val="t2724"/>
          <w:rFonts w:ascii="Arial" w:hAnsi="Arial"/>
        </w:rPr>
      </w:pPr>
    </w:p>
    <w:p w14:paraId="671B0E18" w14:textId="71BE877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3F8A050" w14:textId="77777777" w:rsidR="00F135A9" w:rsidRDefault="00F135A9">
      <w:pPr>
        <w:jc w:val="both"/>
        <w:rPr>
          <w:rStyle w:val="t2724"/>
          <w:rFonts w:ascii="Arial" w:hAnsi="Arial"/>
        </w:rPr>
      </w:pPr>
    </w:p>
    <w:p w14:paraId="442ADEA0"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BAB777E" w14:textId="77777777" w:rsidR="00F135A9" w:rsidRDefault="00F135A9">
      <w:pPr>
        <w:jc w:val="both"/>
        <w:rPr>
          <w:rStyle w:val="t2724"/>
          <w:rFonts w:ascii="Arial" w:hAnsi="Arial"/>
        </w:rPr>
      </w:pPr>
    </w:p>
    <w:p w14:paraId="3C13EEAC" w14:textId="77777777" w:rsidR="00F135A9" w:rsidRDefault="00F135A9">
      <w:pPr>
        <w:jc w:val="both"/>
        <w:rPr>
          <w:rStyle w:val="t2724"/>
          <w:rFonts w:ascii="Arial" w:hAnsi="Arial"/>
        </w:rPr>
      </w:pPr>
      <w:r>
        <w:rPr>
          <w:rStyle w:val="t2724"/>
          <w:rFonts w:ascii="Arial" w:hAnsi="Arial"/>
        </w:rPr>
        <w:br w:type="page"/>
      </w:r>
    </w:p>
    <w:p w14:paraId="63B8046A" w14:textId="77777777" w:rsidR="00F135A9" w:rsidRDefault="00F135A9">
      <w:pPr>
        <w:pStyle w:val="Heading5"/>
        <w:spacing w:after="120"/>
        <w:rPr>
          <w:rStyle w:val="t2724"/>
          <w:rFonts w:ascii="Arial" w:hAnsi="Arial"/>
        </w:rPr>
      </w:pPr>
      <w:r>
        <w:rPr>
          <w:rStyle w:val="t2724"/>
          <w:rFonts w:ascii="Arial" w:hAnsi="Arial"/>
        </w:rPr>
        <w:lastRenderedPageBreak/>
        <w:t>IOWA</w:t>
      </w:r>
    </w:p>
    <w:p w14:paraId="258E3EBC" w14:textId="7A166A66" w:rsidR="00F135A9" w:rsidRDefault="00F135A9">
      <w:pPr>
        <w:jc w:val="both"/>
        <w:rPr>
          <w:rStyle w:val="t2724"/>
          <w:rFonts w:ascii="Arial" w:hAnsi="Arial"/>
        </w:rPr>
      </w:pPr>
      <w:r>
        <w:rPr>
          <w:rStyle w:val="t2724"/>
          <w:rFonts w:ascii="Arial" w:hAnsi="Arial"/>
        </w:rPr>
        <w:t xml:space="preserve">The Mortgage must be revised by deleting the </w:t>
      </w:r>
      <w:r w:rsidR="000174AC">
        <w:rPr>
          <w:rStyle w:val="t2724"/>
          <w:rFonts w:ascii="Arial" w:hAnsi="Arial"/>
        </w:rPr>
        <w:t xml:space="preserve">fourth </w:t>
      </w:r>
      <w:r>
        <w:rPr>
          <w:rStyle w:val="t2724"/>
          <w:rFonts w:ascii="Arial" w:hAnsi="Arial"/>
        </w:rPr>
        <w:t>sentence from the definition of “Lender,” and by inserting a new definition as follows:</w:t>
      </w:r>
    </w:p>
    <w:p w14:paraId="5D097F2C" w14:textId="77777777" w:rsidR="00F135A9" w:rsidRDefault="00F135A9">
      <w:pPr>
        <w:jc w:val="both"/>
        <w:rPr>
          <w:rStyle w:val="t2724"/>
          <w:rFonts w:ascii="Arial" w:hAnsi="Arial"/>
        </w:rPr>
      </w:pPr>
    </w:p>
    <w:p w14:paraId="5060A2C2" w14:textId="5B6792AD"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824662">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2650DC45" w14:textId="77777777" w:rsidR="00F135A9" w:rsidRDefault="00F135A9">
      <w:pPr>
        <w:jc w:val="both"/>
        <w:rPr>
          <w:rStyle w:val="t2724"/>
          <w:rFonts w:ascii="Arial" w:hAnsi="Arial"/>
        </w:rPr>
      </w:pPr>
    </w:p>
    <w:p w14:paraId="071F1D35" w14:textId="2584A476"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174AC">
        <w:rPr>
          <w:rStyle w:val="t2724"/>
          <w:rFonts w:ascii="Arial" w:hAnsi="Arial"/>
        </w:rPr>
        <w:t>Note</w:t>
      </w:r>
      <w:r>
        <w:rPr>
          <w:rStyle w:val="t2724"/>
          <w:rFonts w:ascii="Arial" w:hAnsi="Arial"/>
        </w:rPr>
        <w:t>” and the remaining definitions as required.</w:t>
      </w:r>
    </w:p>
    <w:p w14:paraId="4FB0416F" w14:textId="77777777" w:rsidR="00F135A9" w:rsidRDefault="00F135A9">
      <w:pPr>
        <w:jc w:val="both"/>
        <w:rPr>
          <w:rStyle w:val="t2724"/>
          <w:rFonts w:ascii="Arial" w:hAnsi="Arial"/>
        </w:rPr>
      </w:pPr>
    </w:p>
    <w:p w14:paraId="37CB2E98" w14:textId="44A5F0B1"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irrevocably mortgages, grants</w:t>
      </w:r>
      <w:r w:rsidR="00625CE4">
        <w:rPr>
          <w:rStyle w:val="t2724"/>
          <w:rFonts w:ascii="Arial" w:hAnsi="Arial"/>
        </w:rPr>
        <w:t>,</w:t>
      </w:r>
      <w:r>
        <w:rPr>
          <w:rStyle w:val="t2724"/>
          <w:rFonts w:ascii="Arial" w:hAnsi="Arial"/>
        </w:rPr>
        <w:t xml:space="preserve"> and conveys to Lender...” and adding the following words in their place:</w:t>
      </w:r>
    </w:p>
    <w:p w14:paraId="08C74CF2" w14:textId="77777777" w:rsidR="00F135A9" w:rsidRDefault="00F135A9">
      <w:pPr>
        <w:jc w:val="both"/>
        <w:rPr>
          <w:rStyle w:val="t2724"/>
          <w:rFonts w:ascii="Arial" w:hAnsi="Arial"/>
        </w:rPr>
      </w:pPr>
    </w:p>
    <w:p w14:paraId="60DF9D94" w14:textId="5FD19881" w:rsidR="00F135A9" w:rsidRDefault="00F135A9">
      <w:pPr>
        <w:ind w:left="432" w:right="432"/>
        <w:jc w:val="both"/>
        <w:rPr>
          <w:rStyle w:val="t2724"/>
          <w:rFonts w:ascii="Arial" w:hAnsi="Arial"/>
        </w:rPr>
      </w:pPr>
      <w:r>
        <w:rPr>
          <w:rStyle w:val="t2724"/>
          <w:rFonts w:ascii="Arial" w:hAnsi="Arial"/>
        </w:rPr>
        <w:t>For this purpose, Borrower irrevocably mortgages, grants</w:t>
      </w:r>
      <w:r w:rsidR="00625CE4">
        <w:rPr>
          <w:rStyle w:val="t2724"/>
          <w:rFonts w:ascii="Arial" w:hAnsi="Arial"/>
        </w:rPr>
        <w:t>,</w:t>
      </w:r>
      <w:r>
        <w:rPr>
          <w:rStyle w:val="t2724"/>
          <w:rFonts w:ascii="Arial" w:hAnsi="Arial"/>
        </w:rPr>
        <w:t xml:space="preserve"> and conveys to MERS (solely as nominee for Lender and Lender’s successors and assigns) and to the successors and assigns of </w:t>
      </w:r>
      <w:proofErr w:type="gramStart"/>
      <w:r>
        <w:rPr>
          <w:rStyle w:val="t2724"/>
          <w:rFonts w:ascii="Arial" w:hAnsi="Arial"/>
        </w:rPr>
        <w:t>MERS,...</w:t>
      </w:r>
      <w:proofErr w:type="gramEnd"/>
    </w:p>
    <w:p w14:paraId="7DAD2369" w14:textId="77777777" w:rsidR="00F135A9" w:rsidRDefault="00F135A9">
      <w:pPr>
        <w:jc w:val="both"/>
        <w:rPr>
          <w:rStyle w:val="t2724"/>
          <w:rFonts w:ascii="Arial" w:hAnsi="Arial"/>
        </w:rPr>
      </w:pPr>
    </w:p>
    <w:p w14:paraId="76345B84" w14:textId="6CA60A92"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51A7D834" w14:textId="77777777" w:rsidR="00F135A9" w:rsidRDefault="00F135A9">
      <w:pPr>
        <w:jc w:val="both"/>
        <w:rPr>
          <w:rStyle w:val="t2724"/>
          <w:rFonts w:ascii="Arial" w:hAnsi="Arial"/>
        </w:rPr>
      </w:pPr>
    </w:p>
    <w:p w14:paraId="2F1E2978"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329AD9F" w14:textId="77777777" w:rsidR="00F135A9" w:rsidRDefault="00F135A9">
      <w:pPr>
        <w:ind w:left="432" w:right="432"/>
        <w:jc w:val="both"/>
        <w:rPr>
          <w:rStyle w:val="t2724"/>
          <w:rFonts w:ascii="Arial" w:hAnsi="Arial"/>
        </w:rPr>
      </w:pPr>
    </w:p>
    <w:p w14:paraId="60F67C1C" w14:textId="77777777" w:rsidR="00F135A9" w:rsidRDefault="00F135A9">
      <w:pPr>
        <w:jc w:val="both"/>
        <w:rPr>
          <w:rStyle w:val="t2724"/>
          <w:rFonts w:ascii="Arial" w:hAnsi="Arial"/>
        </w:rPr>
      </w:pPr>
      <w:r>
        <w:rPr>
          <w:rStyle w:val="t2724"/>
          <w:rFonts w:ascii="Arial" w:hAnsi="Arial"/>
        </w:rPr>
        <w:br w:type="page"/>
      </w:r>
    </w:p>
    <w:p w14:paraId="6B0425B8" w14:textId="77777777" w:rsidR="00F135A9" w:rsidRDefault="00F135A9">
      <w:pPr>
        <w:pStyle w:val="Heading5"/>
        <w:spacing w:after="120"/>
        <w:rPr>
          <w:rStyle w:val="t2724"/>
          <w:rFonts w:ascii="Arial" w:hAnsi="Arial"/>
        </w:rPr>
      </w:pPr>
      <w:r>
        <w:rPr>
          <w:rStyle w:val="t2724"/>
          <w:rFonts w:ascii="Arial" w:hAnsi="Arial"/>
        </w:rPr>
        <w:lastRenderedPageBreak/>
        <w:t>KANSAS</w:t>
      </w:r>
    </w:p>
    <w:p w14:paraId="19280519" w14:textId="78990369" w:rsidR="00F135A9" w:rsidRDefault="00F135A9">
      <w:pPr>
        <w:jc w:val="both"/>
        <w:rPr>
          <w:rStyle w:val="t2724"/>
          <w:rFonts w:ascii="Arial" w:hAnsi="Arial"/>
        </w:rPr>
      </w:pPr>
      <w:r>
        <w:rPr>
          <w:rStyle w:val="t2724"/>
          <w:rFonts w:ascii="Arial" w:hAnsi="Arial"/>
        </w:rPr>
        <w:t xml:space="preserve">The Mortgage must be revised by deleting the </w:t>
      </w:r>
      <w:r w:rsidR="00C160D6">
        <w:rPr>
          <w:rStyle w:val="t2724"/>
          <w:rFonts w:ascii="Arial" w:hAnsi="Arial"/>
        </w:rPr>
        <w:t xml:space="preserve">fourth </w:t>
      </w:r>
      <w:r>
        <w:rPr>
          <w:rStyle w:val="t2724"/>
          <w:rFonts w:ascii="Arial" w:hAnsi="Arial"/>
        </w:rPr>
        <w:t>sentence from the definition of “Lender,” and by inserting a new definition as follows:</w:t>
      </w:r>
    </w:p>
    <w:p w14:paraId="2F58504C" w14:textId="77777777" w:rsidR="00F135A9" w:rsidRDefault="00F135A9">
      <w:pPr>
        <w:jc w:val="both"/>
        <w:rPr>
          <w:rStyle w:val="t2724"/>
          <w:rFonts w:ascii="Arial" w:hAnsi="Arial"/>
        </w:rPr>
      </w:pPr>
    </w:p>
    <w:p w14:paraId="6A0D40A2" w14:textId="635DBA5E"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EA1F0D">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19757C91" w14:textId="77777777" w:rsidR="00F135A9" w:rsidRDefault="00F135A9">
      <w:pPr>
        <w:jc w:val="both"/>
        <w:rPr>
          <w:rStyle w:val="t2724"/>
          <w:rFonts w:ascii="Arial" w:hAnsi="Arial"/>
        </w:rPr>
      </w:pPr>
    </w:p>
    <w:p w14:paraId="4B3887DD" w14:textId="4E92FA52"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Pr>
          <w:rStyle w:val="t2724"/>
          <w:rFonts w:ascii="Arial" w:hAnsi="Arial"/>
        </w:rPr>
        <w:t xml:space="preserve"> the definition of “</w:t>
      </w:r>
      <w:r w:rsidR="00C160D6">
        <w:rPr>
          <w:rStyle w:val="t2724"/>
          <w:rFonts w:ascii="Arial" w:hAnsi="Arial"/>
        </w:rPr>
        <w:t>Note</w:t>
      </w:r>
      <w:r>
        <w:rPr>
          <w:rStyle w:val="t2724"/>
          <w:rFonts w:ascii="Arial" w:hAnsi="Arial"/>
        </w:rPr>
        <w:t>” and the remaining definitions as required.</w:t>
      </w:r>
    </w:p>
    <w:p w14:paraId="52C1042C" w14:textId="77777777" w:rsidR="00F135A9" w:rsidRDefault="00F135A9">
      <w:pPr>
        <w:jc w:val="both"/>
        <w:rPr>
          <w:rStyle w:val="t2724"/>
          <w:rFonts w:ascii="Arial" w:hAnsi="Arial"/>
        </w:rPr>
      </w:pPr>
    </w:p>
    <w:p w14:paraId="51C9F27C" w14:textId="7799F4F3"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mortgages and warrants to Lender...” and adding the following words in their place:</w:t>
      </w:r>
    </w:p>
    <w:p w14:paraId="4B686B78" w14:textId="77777777" w:rsidR="00F135A9" w:rsidRDefault="00F135A9">
      <w:pPr>
        <w:jc w:val="both"/>
        <w:rPr>
          <w:rStyle w:val="t2724"/>
          <w:rFonts w:ascii="Arial" w:hAnsi="Arial"/>
        </w:rPr>
      </w:pPr>
    </w:p>
    <w:p w14:paraId="7FEFAE0F" w14:textId="77777777" w:rsidR="00F135A9" w:rsidRDefault="00F135A9">
      <w:pPr>
        <w:ind w:left="432" w:right="432"/>
        <w:jc w:val="both"/>
        <w:rPr>
          <w:rStyle w:val="t2724"/>
          <w:rFonts w:ascii="Arial" w:hAnsi="Arial"/>
        </w:rPr>
      </w:pPr>
      <w:r>
        <w:rPr>
          <w:rStyle w:val="t2724"/>
          <w:rFonts w:ascii="Arial" w:hAnsi="Arial"/>
        </w:rPr>
        <w:t xml:space="preserve">For this purpose, Borrower mortgages and warrants to MERS (solely as nominee for Lender and Lender’s successors and assigns) and to the successors and assigns of </w:t>
      </w:r>
      <w:proofErr w:type="gramStart"/>
      <w:r>
        <w:rPr>
          <w:rStyle w:val="t2724"/>
          <w:rFonts w:ascii="Arial" w:hAnsi="Arial"/>
        </w:rPr>
        <w:t>MERS,...</w:t>
      </w:r>
      <w:proofErr w:type="gramEnd"/>
    </w:p>
    <w:p w14:paraId="28F582FE" w14:textId="77777777" w:rsidR="00F135A9" w:rsidRDefault="00F135A9">
      <w:pPr>
        <w:jc w:val="both"/>
        <w:rPr>
          <w:rStyle w:val="t2724"/>
          <w:rFonts w:ascii="Arial" w:hAnsi="Arial"/>
        </w:rPr>
      </w:pPr>
    </w:p>
    <w:p w14:paraId="6DAF0264" w14:textId="68571452"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DFBB867" w14:textId="77777777" w:rsidR="00F135A9" w:rsidRDefault="00F135A9">
      <w:pPr>
        <w:jc w:val="both"/>
        <w:rPr>
          <w:rStyle w:val="t2724"/>
          <w:rFonts w:ascii="Arial" w:hAnsi="Arial"/>
        </w:rPr>
      </w:pPr>
    </w:p>
    <w:p w14:paraId="6CDE2DD8"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2919D00" w14:textId="77777777" w:rsidR="00F135A9" w:rsidRDefault="00F135A9">
      <w:pPr>
        <w:jc w:val="both"/>
        <w:rPr>
          <w:rStyle w:val="t2724"/>
          <w:rFonts w:ascii="Arial" w:hAnsi="Arial"/>
        </w:rPr>
      </w:pPr>
    </w:p>
    <w:p w14:paraId="4740C145" w14:textId="77777777" w:rsidR="00F135A9" w:rsidRDefault="00F135A9">
      <w:pPr>
        <w:jc w:val="both"/>
        <w:rPr>
          <w:rStyle w:val="t2724"/>
          <w:rFonts w:ascii="Arial" w:hAnsi="Arial"/>
        </w:rPr>
      </w:pPr>
      <w:r>
        <w:rPr>
          <w:rStyle w:val="t2724"/>
          <w:rFonts w:ascii="Arial" w:hAnsi="Arial"/>
        </w:rPr>
        <w:br w:type="page"/>
      </w:r>
    </w:p>
    <w:p w14:paraId="1A435DB8" w14:textId="77777777" w:rsidR="00F135A9" w:rsidRDefault="00F135A9">
      <w:pPr>
        <w:pStyle w:val="Heading5"/>
        <w:spacing w:after="120"/>
        <w:rPr>
          <w:rStyle w:val="t2724"/>
          <w:rFonts w:ascii="Arial" w:hAnsi="Arial"/>
        </w:rPr>
      </w:pPr>
      <w:r>
        <w:rPr>
          <w:rStyle w:val="t2724"/>
          <w:rFonts w:ascii="Arial" w:hAnsi="Arial"/>
        </w:rPr>
        <w:lastRenderedPageBreak/>
        <w:t>KENTUCKY</w:t>
      </w:r>
    </w:p>
    <w:p w14:paraId="256F13AB" w14:textId="6FB38C57" w:rsidR="00F135A9" w:rsidRDefault="00F135A9">
      <w:pPr>
        <w:jc w:val="both"/>
        <w:rPr>
          <w:rStyle w:val="t2724"/>
          <w:rFonts w:ascii="Arial" w:hAnsi="Arial"/>
        </w:rPr>
      </w:pPr>
      <w:r>
        <w:rPr>
          <w:rStyle w:val="t2724"/>
          <w:rFonts w:ascii="Arial" w:hAnsi="Arial"/>
        </w:rPr>
        <w:t xml:space="preserve">The Mortgage must be revised by deleting the </w:t>
      </w:r>
      <w:r w:rsidR="00082663">
        <w:rPr>
          <w:rStyle w:val="t2724"/>
          <w:rFonts w:ascii="Arial" w:hAnsi="Arial"/>
        </w:rPr>
        <w:t xml:space="preserve">fourth </w:t>
      </w:r>
      <w:r>
        <w:rPr>
          <w:rStyle w:val="t2724"/>
          <w:rFonts w:ascii="Arial" w:hAnsi="Arial"/>
        </w:rPr>
        <w:t>sentence from the definition of “Lender,” and by inserting a new definition as follows:</w:t>
      </w:r>
    </w:p>
    <w:p w14:paraId="315246F6" w14:textId="77777777" w:rsidR="00F135A9" w:rsidRDefault="00F135A9">
      <w:pPr>
        <w:jc w:val="both"/>
        <w:rPr>
          <w:rStyle w:val="t2724"/>
          <w:rFonts w:ascii="Arial" w:hAnsi="Arial"/>
        </w:rPr>
      </w:pPr>
    </w:p>
    <w:p w14:paraId="3C791BEA" w14:textId="70365A64" w:rsidR="00F135A9" w:rsidRDefault="00082663">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5D61F5">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0D30C3F7" w14:textId="77777777" w:rsidR="00F135A9" w:rsidRDefault="00F135A9">
      <w:pPr>
        <w:jc w:val="both"/>
        <w:rPr>
          <w:rStyle w:val="t2724"/>
          <w:rFonts w:ascii="Arial" w:hAnsi="Arial"/>
        </w:rPr>
      </w:pPr>
    </w:p>
    <w:p w14:paraId="22DA9A0C" w14:textId="561BDDC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082663">
        <w:rPr>
          <w:rStyle w:val="t2724"/>
          <w:rFonts w:ascii="Arial" w:hAnsi="Arial"/>
        </w:rPr>
        <w:t>Note</w:t>
      </w:r>
      <w:r>
        <w:rPr>
          <w:rStyle w:val="t2724"/>
          <w:rFonts w:ascii="Arial" w:hAnsi="Arial"/>
        </w:rPr>
        <w:t>” and remaining definitions must be redesignated as required.</w:t>
      </w:r>
    </w:p>
    <w:p w14:paraId="3754847E" w14:textId="77777777" w:rsidR="00F135A9" w:rsidRDefault="00F135A9">
      <w:pPr>
        <w:jc w:val="both"/>
        <w:rPr>
          <w:rStyle w:val="t2724"/>
          <w:rFonts w:ascii="Arial" w:hAnsi="Arial"/>
        </w:rPr>
      </w:pPr>
    </w:p>
    <w:p w14:paraId="406BB036" w14:textId="061875B6"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082663">
        <w:rPr>
          <w:rStyle w:val="t2724"/>
          <w:rFonts w:ascii="Arial" w:hAnsi="Arial"/>
        </w:rPr>
        <w:t>Note</w:t>
      </w:r>
      <w:r>
        <w:rPr>
          <w:rStyle w:val="t2724"/>
          <w:rFonts w:ascii="Arial" w:hAnsi="Arial"/>
        </w:rPr>
        <w:t>” and the remaining definitions retaining their original designation.</w:t>
      </w:r>
    </w:p>
    <w:p w14:paraId="7E53EAAB" w14:textId="77777777" w:rsidR="00F135A9" w:rsidRDefault="00F135A9">
      <w:pPr>
        <w:jc w:val="both"/>
        <w:rPr>
          <w:rStyle w:val="t2724"/>
          <w:rFonts w:ascii="Arial" w:hAnsi="Arial"/>
        </w:rPr>
      </w:pPr>
    </w:p>
    <w:p w14:paraId="745EA744" w14:textId="0CF9EAF3"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082663">
        <w:rPr>
          <w:rStyle w:val="t2724"/>
          <w:rFonts w:ascii="Arial" w:hAnsi="Arial"/>
        </w:rPr>
        <w:t>s</w:t>
      </w:r>
      <w:r>
        <w:rPr>
          <w:rStyle w:val="t2724"/>
          <w:rFonts w:ascii="Arial" w:hAnsi="Arial"/>
        </w:rPr>
        <w:t>, grant</w:t>
      </w:r>
      <w:r w:rsidR="00082663">
        <w:rPr>
          <w:rStyle w:val="t2724"/>
          <w:rFonts w:ascii="Arial" w:hAnsi="Arial"/>
        </w:rPr>
        <w:t>s,</w:t>
      </w:r>
      <w:r>
        <w:rPr>
          <w:rStyle w:val="t2724"/>
          <w:rFonts w:ascii="Arial" w:hAnsi="Arial"/>
        </w:rPr>
        <w:t xml:space="preserve"> and convey to </w:t>
      </w:r>
      <w:proofErr w:type="gramStart"/>
      <w:r>
        <w:rPr>
          <w:rStyle w:val="t2724"/>
          <w:rFonts w:ascii="Arial" w:hAnsi="Arial"/>
        </w:rPr>
        <w:t>Lender,...</w:t>
      </w:r>
      <w:proofErr w:type="gramEnd"/>
      <w:r>
        <w:rPr>
          <w:rStyle w:val="t2724"/>
          <w:rFonts w:ascii="Arial" w:hAnsi="Arial"/>
        </w:rPr>
        <w:t>” and adding the following words in their place:</w:t>
      </w:r>
    </w:p>
    <w:p w14:paraId="6E43D35C" w14:textId="77777777" w:rsidR="00F135A9" w:rsidRDefault="00F135A9">
      <w:pPr>
        <w:jc w:val="both"/>
        <w:rPr>
          <w:rStyle w:val="t2724"/>
          <w:rFonts w:ascii="Arial" w:hAnsi="Arial"/>
        </w:rPr>
      </w:pPr>
    </w:p>
    <w:p w14:paraId="3B1073C6" w14:textId="4395DF5F" w:rsidR="00F135A9" w:rsidRDefault="00F135A9">
      <w:pPr>
        <w:ind w:left="432" w:right="432"/>
        <w:jc w:val="both"/>
        <w:rPr>
          <w:rStyle w:val="t2724"/>
          <w:rFonts w:ascii="Arial" w:hAnsi="Arial"/>
        </w:rPr>
      </w:pPr>
      <w:r>
        <w:rPr>
          <w:rStyle w:val="t2724"/>
          <w:rFonts w:ascii="Arial" w:hAnsi="Arial"/>
        </w:rPr>
        <w:t>For this purpose, Borrower mortgage</w:t>
      </w:r>
      <w:r w:rsidR="005D61F5">
        <w:rPr>
          <w:rStyle w:val="t2724"/>
          <w:rFonts w:ascii="Arial" w:hAnsi="Arial"/>
        </w:rPr>
        <w:t>s</w:t>
      </w:r>
      <w:r>
        <w:rPr>
          <w:rStyle w:val="t2724"/>
          <w:rFonts w:ascii="Arial" w:hAnsi="Arial"/>
        </w:rPr>
        <w:t>, grant</w:t>
      </w:r>
      <w:r w:rsidR="005D61F5">
        <w:rPr>
          <w:rStyle w:val="t2724"/>
          <w:rFonts w:ascii="Arial" w:hAnsi="Arial"/>
        </w:rPr>
        <w:t>s,</w:t>
      </w:r>
      <w:r>
        <w:rPr>
          <w:rStyle w:val="t2724"/>
          <w:rFonts w:ascii="Arial" w:hAnsi="Arial"/>
        </w:rPr>
        <w:t xml:space="preserve"> and convey</w:t>
      </w:r>
      <w:r w:rsidR="005D61F5">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01363672" w14:textId="77777777" w:rsidR="00F135A9" w:rsidRDefault="00F135A9">
      <w:pPr>
        <w:jc w:val="both"/>
        <w:rPr>
          <w:rStyle w:val="t2724"/>
          <w:rFonts w:ascii="Arial" w:hAnsi="Arial"/>
        </w:rPr>
      </w:pPr>
    </w:p>
    <w:p w14:paraId="17D359C8" w14:textId="6AB73149"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2280123" w14:textId="77777777" w:rsidR="00F135A9" w:rsidRDefault="00F135A9">
      <w:pPr>
        <w:jc w:val="both"/>
        <w:rPr>
          <w:rStyle w:val="t2724"/>
          <w:rFonts w:ascii="Arial" w:hAnsi="Arial"/>
        </w:rPr>
      </w:pPr>
    </w:p>
    <w:p w14:paraId="73C05286"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42AC6B8" w14:textId="77777777" w:rsidR="00F135A9" w:rsidRDefault="00F135A9">
      <w:pPr>
        <w:jc w:val="both"/>
        <w:rPr>
          <w:rStyle w:val="t2724"/>
          <w:rFonts w:ascii="Arial" w:hAnsi="Arial"/>
        </w:rPr>
      </w:pPr>
    </w:p>
    <w:p w14:paraId="68164F97" w14:textId="77777777" w:rsidR="00F135A9" w:rsidRDefault="00F135A9">
      <w:pPr>
        <w:jc w:val="both"/>
        <w:rPr>
          <w:rStyle w:val="t2724"/>
          <w:rFonts w:ascii="Arial" w:hAnsi="Arial"/>
        </w:rPr>
      </w:pPr>
      <w:r>
        <w:rPr>
          <w:rStyle w:val="t2724"/>
          <w:rFonts w:ascii="Arial" w:hAnsi="Arial"/>
        </w:rPr>
        <w:br w:type="page"/>
      </w:r>
    </w:p>
    <w:p w14:paraId="3AF85063" w14:textId="77777777" w:rsidR="00F135A9" w:rsidRDefault="00F135A9">
      <w:pPr>
        <w:pStyle w:val="Heading5"/>
        <w:spacing w:after="120"/>
        <w:rPr>
          <w:rStyle w:val="t2724"/>
          <w:rFonts w:ascii="Arial" w:hAnsi="Arial"/>
        </w:rPr>
      </w:pPr>
      <w:r>
        <w:rPr>
          <w:rStyle w:val="t2724"/>
          <w:rFonts w:ascii="Arial" w:hAnsi="Arial"/>
        </w:rPr>
        <w:lastRenderedPageBreak/>
        <w:t>LOUISIANA</w:t>
      </w:r>
    </w:p>
    <w:p w14:paraId="6330BB75" w14:textId="41B239EB" w:rsidR="00F135A9" w:rsidRDefault="00F135A9">
      <w:pPr>
        <w:jc w:val="both"/>
        <w:rPr>
          <w:rStyle w:val="t2724"/>
          <w:rFonts w:ascii="Arial" w:hAnsi="Arial"/>
        </w:rPr>
      </w:pPr>
      <w:r>
        <w:rPr>
          <w:rStyle w:val="t2724"/>
          <w:rFonts w:ascii="Arial" w:hAnsi="Arial"/>
        </w:rPr>
        <w:t xml:space="preserve">The Mortgage must be revised by deleting the </w:t>
      </w:r>
      <w:r w:rsidR="00082663">
        <w:rPr>
          <w:rStyle w:val="t2724"/>
          <w:rFonts w:ascii="Arial" w:hAnsi="Arial"/>
        </w:rPr>
        <w:t xml:space="preserve">fourth </w:t>
      </w:r>
      <w:r>
        <w:rPr>
          <w:rStyle w:val="t2724"/>
          <w:rFonts w:ascii="Arial" w:hAnsi="Arial"/>
        </w:rPr>
        <w:t>sentence from the definition of “Lender,” and by inserting a new definition as follows:</w:t>
      </w:r>
    </w:p>
    <w:p w14:paraId="5F945B02" w14:textId="77777777" w:rsidR="00F135A9" w:rsidRDefault="00F135A9">
      <w:pPr>
        <w:jc w:val="both"/>
        <w:rPr>
          <w:rStyle w:val="t2724"/>
          <w:rFonts w:ascii="Arial" w:hAnsi="Arial"/>
        </w:rPr>
      </w:pPr>
    </w:p>
    <w:p w14:paraId="59743DF5" w14:textId="79E70AC6"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C630FD">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5B79BEDD" w14:textId="77777777" w:rsidR="00F135A9" w:rsidRDefault="00F135A9">
      <w:pPr>
        <w:jc w:val="both"/>
        <w:rPr>
          <w:rStyle w:val="t2724"/>
          <w:rFonts w:ascii="Arial" w:hAnsi="Arial"/>
        </w:rPr>
      </w:pPr>
    </w:p>
    <w:p w14:paraId="689BFC79" w14:textId="3863F1D1"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BF590B">
        <w:rPr>
          <w:rStyle w:val="t2724"/>
          <w:rFonts w:ascii="Arial" w:hAnsi="Arial"/>
        </w:rPr>
        <w:t>Note</w:t>
      </w:r>
      <w:r>
        <w:rPr>
          <w:rStyle w:val="t2724"/>
          <w:rFonts w:ascii="Arial" w:hAnsi="Arial"/>
        </w:rPr>
        <w:t>” and the remaining definitions as required.</w:t>
      </w:r>
    </w:p>
    <w:p w14:paraId="4331A624" w14:textId="77777777" w:rsidR="00F135A9" w:rsidRDefault="00F135A9">
      <w:pPr>
        <w:jc w:val="both"/>
        <w:rPr>
          <w:rStyle w:val="t2724"/>
          <w:rFonts w:ascii="Arial" w:hAnsi="Arial"/>
        </w:rPr>
      </w:pPr>
    </w:p>
    <w:p w14:paraId="62BF9A67" w14:textId="67DD3EC9"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082663">
        <w:rPr>
          <w:rStyle w:val="t2724"/>
          <w:rFonts w:ascii="Arial" w:hAnsi="Arial"/>
        </w:rPr>
        <w:t>s</w:t>
      </w:r>
      <w:r>
        <w:rPr>
          <w:rStyle w:val="t2724"/>
          <w:rFonts w:ascii="Arial" w:hAnsi="Arial"/>
        </w:rPr>
        <w:t>, grant</w:t>
      </w:r>
      <w:r w:rsidR="00082663">
        <w:rPr>
          <w:rStyle w:val="t2724"/>
          <w:rFonts w:ascii="Arial" w:hAnsi="Arial"/>
        </w:rPr>
        <w:t>s,</w:t>
      </w:r>
      <w:r>
        <w:rPr>
          <w:rStyle w:val="t2724"/>
          <w:rFonts w:ascii="Arial" w:hAnsi="Arial"/>
        </w:rPr>
        <w:t xml:space="preserve"> and convey</w:t>
      </w:r>
      <w:r w:rsidR="00082663">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6B934DC3" w14:textId="77777777" w:rsidR="00F135A9" w:rsidRDefault="00F135A9">
      <w:pPr>
        <w:jc w:val="both"/>
        <w:rPr>
          <w:rStyle w:val="t2724"/>
          <w:rFonts w:ascii="Arial" w:hAnsi="Arial"/>
        </w:rPr>
      </w:pPr>
    </w:p>
    <w:p w14:paraId="0D1B24B5" w14:textId="212816C0" w:rsidR="00F135A9" w:rsidRDefault="00F135A9">
      <w:pPr>
        <w:ind w:left="432" w:right="432"/>
        <w:jc w:val="both"/>
        <w:rPr>
          <w:rStyle w:val="t2724"/>
          <w:rFonts w:ascii="Arial" w:hAnsi="Arial"/>
        </w:rPr>
      </w:pPr>
      <w:r>
        <w:rPr>
          <w:rStyle w:val="t2724"/>
          <w:rFonts w:ascii="Arial" w:hAnsi="Arial"/>
        </w:rPr>
        <w:t>For this purpose, Borrower mortgage</w:t>
      </w:r>
      <w:r w:rsidR="00DE4356">
        <w:rPr>
          <w:rStyle w:val="t2724"/>
          <w:rFonts w:ascii="Arial" w:hAnsi="Arial"/>
        </w:rPr>
        <w:t>s</w:t>
      </w:r>
      <w:r>
        <w:rPr>
          <w:rStyle w:val="t2724"/>
          <w:rFonts w:ascii="Arial" w:hAnsi="Arial"/>
        </w:rPr>
        <w:t>, grant</w:t>
      </w:r>
      <w:r w:rsidR="00DE4356">
        <w:rPr>
          <w:rStyle w:val="t2724"/>
          <w:rFonts w:ascii="Arial" w:hAnsi="Arial"/>
        </w:rPr>
        <w:t>s,</w:t>
      </w:r>
      <w:r>
        <w:rPr>
          <w:rStyle w:val="t2724"/>
          <w:rFonts w:ascii="Arial" w:hAnsi="Arial"/>
        </w:rPr>
        <w:t xml:space="preserve"> and convey</w:t>
      </w:r>
      <w:r w:rsidR="00DE4356">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655BF8C3" w14:textId="77777777" w:rsidR="00F135A9" w:rsidRDefault="00F135A9">
      <w:pPr>
        <w:jc w:val="both"/>
        <w:rPr>
          <w:rStyle w:val="t2724"/>
          <w:rFonts w:ascii="Arial" w:hAnsi="Arial"/>
        </w:rPr>
      </w:pPr>
    </w:p>
    <w:p w14:paraId="146335D9" w14:textId="2DBE963D"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3D15739D" w14:textId="77777777" w:rsidR="00F135A9" w:rsidRDefault="00F135A9">
      <w:pPr>
        <w:jc w:val="both"/>
        <w:rPr>
          <w:rStyle w:val="t2724"/>
          <w:rFonts w:ascii="Arial" w:hAnsi="Arial"/>
        </w:rPr>
      </w:pPr>
    </w:p>
    <w:p w14:paraId="7B012732"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649AF35" w14:textId="77777777" w:rsidR="00F135A9" w:rsidRDefault="00F135A9">
      <w:pPr>
        <w:jc w:val="both"/>
        <w:rPr>
          <w:rStyle w:val="t2724"/>
          <w:rFonts w:ascii="Arial" w:hAnsi="Arial"/>
        </w:rPr>
      </w:pPr>
    </w:p>
    <w:p w14:paraId="03D382D0" w14:textId="77777777" w:rsidR="00F135A9" w:rsidRDefault="00F135A9">
      <w:pPr>
        <w:jc w:val="both"/>
        <w:rPr>
          <w:rStyle w:val="t2724"/>
          <w:rFonts w:ascii="Arial" w:hAnsi="Arial"/>
        </w:rPr>
      </w:pPr>
      <w:r>
        <w:rPr>
          <w:rStyle w:val="t2724"/>
          <w:rFonts w:ascii="Arial" w:hAnsi="Arial"/>
        </w:rPr>
        <w:br w:type="page"/>
      </w:r>
    </w:p>
    <w:p w14:paraId="2F8C6E24" w14:textId="77777777" w:rsidR="00F135A9" w:rsidRDefault="00F135A9">
      <w:pPr>
        <w:pStyle w:val="Heading5"/>
        <w:spacing w:after="120"/>
        <w:rPr>
          <w:rStyle w:val="t2724"/>
          <w:rFonts w:ascii="Arial" w:hAnsi="Arial"/>
        </w:rPr>
      </w:pPr>
      <w:r>
        <w:rPr>
          <w:rStyle w:val="t2724"/>
          <w:rFonts w:ascii="Arial" w:hAnsi="Arial"/>
        </w:rPr>
        <w:lastRenderedPageBreak/>
        <w:t>MARYLAND</w:t>
      </w:r>
    </w:p>
    <w:p w14:paraId="396A1F6A" w14:textId="171EB40F" w:rsidR="00F135A9" w:rsidRDefault="00F135A9">
      <w:pPr>
        <w:jc w:val="both"/>
        <w:rPr>
          <w:rStyle w:val="t2724"/>
          <w:rFonts w:ascii="Arial" w:hAnsi="Arial"/>
        </w:rPr>
      </w:pPr>
      <w:r>
        <w:rPr>
          <w:rStyle w:val="t2724"/>
          <w:rFonts w:ascii="Arial" w:hAnsi="Arial"/>
        </w:rPr>
        <w:t xml:space="preserve">The Deed of Trust for must be revised by deleting the </w:t>
      </w:r>
      <w:r w:rsidR="00082663">
        <w:rPr>
          <w:rStyle w:val="t2724"/>
          <w:rFonts w:ascii="Arial" w:hAnsi="Arial"/>
        </w:rPr>
        <w:t xml:space="preserve">fourth </w:t>
      </w:r>
      <w:r>
        <w:rPr>
          <w:rStyle w:val="t2724"/>
          <w:rFonts w:ascii="Arial" w:hAnsi="Arial"/>
        </w:rPr>
        <w:t>sentence from the definition of “Lender,” and by inserting a new definition as follows:</w:t>
      </w:r>
    </w:p>
    <w:p w14:paraId="3743F229" w14:textId="77777777" w:rsidR="00F135A9" w:rsidRDefault="00F135A9">
      <w:pPr>
        <w:jc w:val="both"/>
        <w:rPr>
          <w:rStyle w:val="t2724"/>
          <w:rFonts w:ascii="Arial" w:hAnsi="Arial"/>
        </w:rPr>
      </w:pPr>
    </w:p>
    <w:p w14:paraId="44ADE1C4" w14:textId="0E78B960" w:rsidR="00F135A9" w:rsidRDefault="00BF590B">
      <w:pPr>
        <w:tabs>
          <w:tab w:val="left" w:pos="1080"/>
        </w:tabs>
        <w:ind w:left="432" w:right="432"/>
        <w:jc w:val="both"/>
        <w:rPr>
          <w:rStyle w:val="t2724"/>
          <w:rFonts w:ascii="Arial" w:hAnsi="Arial"/>
        </w:rPr>
      </w:pPr>
      <w:r>
        <w:rPr>
          <w:rStyle w:val="t2724"/>
          <w:rFonts w:ascii="Arial" w:hAnsi="Arial"/>
          <w:b/>
        </w:rPr>
        <w:t>(</w:t>
      </w:r>
      <w:r w:rsidR="00082663">
        <w:rPr>
          <w:rStyle w:val="t2724"/>
          <w:rFonts w:ascii="Arial" w:hAnsi="Arial"/>
          <w:b/>
        </w:rPr>
        <w:t>D</w:t>
      </w:r>
      <w:r>
        <w:rPr>
          <w:rStyle w:val="t2724"/>
          <w:rFonts w:ascii="Arial" w:hAnsi="Arial"/>
          <w:b/>
        </w:rPr>
        <w:t>)</w:t>
      </w:r>
      <w:r w:rsidR="00094583">
        <w:rPr>
          <w:rStyle w:val="t2724"/>
          <w:rFonts w:ascii="Arial" w:hAnsi="Arial"/>
          <w:b/>
        </w:rPr>
        <w:t xml:space="preserve">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DD3AAE">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5DBAF1FF" w14:textId="77777777" w:rsidR="00F135A9" w:rsidRDefault="00F135A9">
      <w:pPr>
        <w:jc w:val="both"/>
        <w:rPr>
          <w:rStyle w:val="t2724"/>
          <w:rFonts w:ascii="Arial" w:hAnsi="Arial"/>
        </w:rPr>
      </w:pPr>
    </w:p>
    <w:p w14:paraId="67E29CA6" w14:textId="4AF7C5B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094583">
        <w:rPr>
          <w:rStyle w:val="t2724"/>
          <w:rFonts w:ascii="Arial" w:hAnsi="Arial"/>
        </w:rPr>
        <w:t>D</w:t>
      </w:r>
      <w:r>
        <w:rPr>
          <w:rStyle w:val="t2724"/>
          <w:rFonts w:ascii="Arial" w:hAnsi="Arial"/>
        </w:rPr>
        <w:t>) and the definition of “Note” and remaining definitions must be redesignated as required.</w:t>
      </w:r>
    </w:p>
    <w:p w14:paraId="7BA08469" w14:textId="77777777" w:rsidR="00F135A9" w:rsidRDefault="00F135A9">
      <w:pPr>
        <w:jc w:val="both"/>
        <w:rPr>
          <w:rStyle w:val="t2724"/>
          <w:rFonts w:ascii="Arial" w:hAnsi="Arial"/>
        </w:rPr>
      </w:pPr>
    </w:p>
    <w:p w14:paraId="5804B6DD" w14:textId="47641ACF"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094583">
        <w:rPr>
          <w:rStyle w:val="t2724"/>
          <w:rFonts w:ascii="Arial" w:hAnsi="Arial"/>
        </w:rPr>
        <w:t>C</w:t>
      </w:r>
      <w:r>
        <w:rPr>
          <w:rStyle w:val="t2724"/>
          <w:rFonts w:ascii="Arial" w:hAnsi="Arial"/>
        </w:rPr>
        <w:t>-1) with the definition of “</w:t>
      </w:r>
      <w:r w:rsidR="00B83108">
        <w:rPr>
          <w:rStyle w:val="t2724"/>
          <w:rFonts w:ascii="Arial" w:hAnsi="Arial"/>
        </w:rPr>
        <w:t>Note</w:t>
      </w:r>
      <w:r>
        <w:rPr>
          <w:rStyle w:val="t2724"/>
          <w:rFonts w:ascii="Arial" w:hAnsi="Arial"/>
        </w:rPr>
        <w:t>” and the remaining definitions retaining their original designation.</w:t>
      </w:r>
    </w:p>
    <w:p w14:paraId="47E82CE7" w14:textId="77777777" w:rsidR="00F135A9" w:rsidRDefault="00F135A9">
      <w:pPr>
        <w:jc w:val="both"/>
        <w:rPr>
          <w:rStyle w:val="t2724"/>
          <w:rFonts w:ascii="Arial" w:hAnsi="Arial"/>
        </w:rPr>
      </w:pPr>
    </w:p>
    <w:p w14:paraId="310F73FC"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38E14AC3" w14:textId="77777777" w:rsidR="00F135A9" w:rsidRDefault="00F135A9">
      <w:pPr>
        <w:jc w:val="both"/>
        <w:rPr>
          <w:rStyle w:val="t2724"/>
          <w:rFonts w:ascii="Arial" w:hAnsi="Arial"/>
        </w:rPr>
      </w:pPr>
    </w:p>
    <w:p w14:paraId="35FDE7DE"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8B4FEFF" w14:textId="77777777" w:rsidR="00F135A9" w:rsidRDefault="00F135A9">
      <w:pPr>
        <w:jc w:val="both"/>
        <w:rPr>
          <w:rStyle w:val="t2724"/>
          <w:rFonts w:ascii="Arial" w:hAnsi="Arial"/>
        </w:rPr>
      </w:pPr>
    </w:p>
    <w:p w14:paraId="02A76431" w14:textId="6665559B"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ABB6053" w14:textId="77777777" w:rsidR="00F135A9" w:rsidRDefault="00F135A9">
      <w:pPr>
        <w:jc w:val="both"/>
        <w:rPr>
          <w:rStyle w:val="t2724"/>
          <w:rFonts w:ascii="Arial" w:hAnsi="Arial"/>
        </w:rPr>
      </w:pPr>
    </w:p>
    <w:p w14:paraId="316B36A8"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91CA817" w14:textId="77777777" w:rsidR="00F135A9" w:rsidRDefault="00F135A9">
      <w:pPr>
        <w:jc w:val="both"/>
        <w:rPr>
          <w:rStyle w:val="t2724"/>
          <w:rFonts w:ascii="Arial" w:hAnsi="Arial"/>
        </w:rPr>
      </w:pPr>
    </w:p>
    <w:p w14:paraId="5B696B1F" w14:textId="77777777" w:rsidR="00F135A9" w:rsidRDefault="00F135A9">
      <w:pPr>
        <w:jc w:val="both"/>
        <w:rPr>
          <w:rStyle w:val="t2724"/>
          <w:rFonts w:ascii="Arial" w:hAnsi="Arial"/>
        </w:rPr>
      </w:pPr>
    </w:p>
    <w:p w14:paraId="763F6C56" w14:textId="77777777" w:rsidR="00F135A9" w:rsidRDefault="00F135A9">
      <w:pPr>
        <w:jc w:val="both"/>
        <w:rPr>
          <w:rStyle w:val="t2724"/>
          <w:rFonts w:ascii="Arial" w:hAnsi="Arial"/>
        </w:rPr>
      </w:pPr>
      <w:r>
        <w:rPr>
          <w:rStyle w:val="t2724"/>
          <w:rFonts w:ascii="Arial" w:hAnsi="Arial"/>
        </w:rPr>
        <w:br w:type="page"/>
      </w:r>
    </w:p>
    <w:p w14:paraId="7A2C048B" w14:textId="77777777" w:rsidR="00F135A9" w:rsidRDefault="00F135A9">
      <w:pPr>
        <w:pStyle w:val="Heading5"/>
        <w:spacing w:after="120"/>
        <w:rPr>
          <w:rStyle w:val="t2724"/>
          <w:rFonts w:ascii="Arial" w:hAnsi="Arial"/>
        </w:rPr>
      </w:pPr>
      <w:r>
        <w:rPr>
          <w:rStyle w:val="t2724"/>
          <w:rFonts w:ascii="Arial" w:hAnsi="Arial"/>
        </w:rPr>
        <w:lastRenderedPageBreak/>
        <w:t>MASSACHUSETTS</w:t>
      </w:r>
    </w:p>
    <w:p w14:paraId="05B73885" w14:textId="256F0615" w:rsidR="00F135A9" w:rsidRDefault="00F135A9">
      <w:pPr>
        <w:jc w:val="both"/>
        <w:rPr>
          <w:rStyle w:val="t2724"/>
          <w:rFonts w:ascii="Arial" w:hAnsi="Arial"/>
        </w:rPr>
      </w:pPr>
      <w:r>
        <w:rPr>
          <w:rStyle w:val="t2724"/>
          <w:rFonts w:ascii="Arial" w:hAnsi="Arial"/>
        </w:rPr>
        <w:t xml:space="preserve">The Mortgage must be revised by deleting the </w:t>
      </w:r>
      <w:r w:rsidR="00094583">
        <w:rPr>
          <w:rStyle w:val="t2724"/>
          <w:rFonts w:ascii="Arial" w:hAnsi="Arial"/>
        </w:rPr>
        <w:t xml:space="preserve">fourth </w:t>
      </w:r>
      <w:r>
        <w:rPr>
          <w:rStyle w:val="t2724"/>
          <w:rFonts w:ascii="Arial" w:hAnsi="Arial"/>
        </w:rPr>
        <w:t>sentence from the definition of “Lender,” and by inserting a new definition as follows:</w:t>
      </w:r>
    </w:p>
    <w:p w14:paraId="60FFE8B5" w14:textId="77777777" w:rsidR="00F135A9" w:rsidRDefault="00F135A9">
      <w:pPr>
        <w:jc w:val="both"/>
        <w:rPr>
          <w:rStyle w:val="t2724"/>
          <w:rFonts w:ascii="Arial" w:hAnsi="Arial"/>
        </w:rPr>
      </w:pPr>
    </w:p>
    <w:p w14:paraId="548F4FE7" w14:textId="00EF06B4"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DD3AAE">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18F93D31" w14:textId="77777777" w:rsidR="00F135A9" w:rsidRDefault="00F135A9">
      <w:pPr>
        <w:jc w:val="both"/>
        <w:rPr>
          <w:rStyle w:val="t2724"/>
          <w:rFonts w:ascii="Arial" w:hAnsi="Arial"/>
        </w:rPr>
      </w:pPr>
    </w:p>
    <w:p w14:paraId="2CAD4656" w14:textId="09E4BD2B"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94583">
        <w:rPr>
          <w:rStyle w:val="t2724"/>
          <w:rFonts w:ascii="Arial" w:hAnsi="Arial"/>
        </w:rPr>
        <w:t>Note</w:t>
      </w:r>
      <w:r>
        <w:rPr>
          <w:rStyle w:val="t2724"/>
          <w:rFonts w:ascii="Arial" w:hAnsi="Arial"/>
        </w:rPr>
        <w:t>” and the remaining definitions as required.</w:t>
      </w:r>
    </w:p>
    <w:p w14:paraId="0E701A4D" w14:textId="77777777" w:rsidR="00F135A9" w:rsidRDefault="00F135A9">
      <w:pPr>
        <w:jc w:val="both"/>
        <w:rPr>
          <w:rStyle w:val="t2724"/>
          <w:rFonts w:ascii="Arial" w:hAnsi="Arial"/>
        </w:rPr>
      </w:pPr>
    </w:p>
    <w:p w14:paraId="7DADB344" w14:textId="310F13CA"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094583">
        <w:rPr>
          <w:rStyle w:val="t2724"/>
          <w:rFonts w:ascii="Arial" w:hAnsi="Arial"/>
        </w:rPr>
        <w:t>s</w:t>
      </w:r>
      <w:r>
        <w:rPr>
          <w:rStyle w:val="t2724"/>
          <w:rFonts w:ascii="Arial" w:hAnsi="Arial"/>
        </w:rPr>
        <w:t>, grant</w:t>
      </w:r>
      <w:r w:rsidR="00094583">
        <w:rPr>
          <w:rStyle w:val="t2724"/>
          <w:rFonts w:ascii="Arial" w:hAnsi="Arial"/>
        </w:rPr>
        <w:t>s,</w:t>
      </w:r>
      <w:r>
        <w:rPr>
          <w:rStyle w:val="t2724"/>
          <w:rFonts w:ascii="Arial" w:hAnsi="Arial"/>
        </w:rPr>
        <w:t xml:space="preserve"> and convey</w:t>
      </w:r>
      <w:r w:rsidR="00094583">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0BC339DB" w14:textId="77777777" w:rsidR="00F135A9" w:rsidRDefault="00F135A9">
      <w:pPr>
        <w:jc w:val="both"/>
        <w:rPr>
          <w:rStyle w:val="t2724"/>
          <w:rFonts w:ascii="Arial" w:hAnsi="Arial"/>
        </w:rPr>
      </w:pPr>
    </w:p>
    <w:p w14:paraId="5B8F4DAA" w14:textId="12F803BE" w:rsidR="00F135A9" w:rsidRDefault="00F135A9">
      <w:pPr>
        <w:ind w:left="432" w:right="432"/>
        <w:jc w:val="both"/>
        <w:rPr>
          <w:rStyle w:val="t2724"/>
          <w:rFonts w:ascii="Arial" w:hAnsi="Arial"/>
        </w:rPr>
      </w:pPr>
      <w:r>
        <w:rPr>
          <w:rStyle w:val="t2724"/>
          <w:rFonts w:ascii="Arial" w:hAnsi="Arial"/>
        </w:rPr>
        <w:t>For this purpose, Borrower mortgage</w:t>
      </w:r>
      <w:r w:rsidR="00734E6A">
        <w:rPr>
          <w:rStyle w:val="t2724"/>
          <w:rFonts w:ascii="Arial" w:hAnsi="Arial"/>
        </w:rPr>
        <w:t>s</w:t>
      </w:r>
      <w:r>
        <w:rPr>
          <w:rStyle w:val="t2724"/>
          <w:rFonts w:ascii="Arial" w:hAnsi="Arial"/>
        </w:rPr>
        <w:t>, grant</w:t>
      </w:r>
      <w:r w:rsidR="00734E6A">
        <w:rPr>
          <w:rStyle w:val="t2724"/>
          <w:rFonts w:ascii="Arial" w:hAnsi="Arial"/>
        </w:rPr>
        <w:t>s</w:t>
      </w:r>
      <w:r w:rsidR="00FA7E27">
        <w:rPr>
          <w:rStyle w:val="t2724"/>
          <w:rFonts w:ascii="Arial" w:hAnsi="Arial"/>
        </w:rPr>
        <w:t>,</w:t>
      </w:r>
      <w:r>
        <w:rPr>
          <w:rStyle w:val="t2724"/>
          <w:rFonts w:ascii="Arial" w:hAnsi="Arial"/>
        </w:rPr>
        <w:t xml:space="preserve"> and convey</w:t>
      </w:r>
      <w:r w:rsidR="00734E6A">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23A35B0F" w14:textId="77777777" w:rsidR="00F135A9" w:rsidRDefault="00F135A9">
      <w:pPr>
        <w:jc w:val="both"/>
        <w:rPr>
          <w:rStyle w:val="t2724"/>
          <w:rFonts w:ascii="Arial" w:hAnsi="Arial"/>
        </w:rPr>
      </w:pPr>
    </w:p>
    <w:p w14:paraId="4CE9224B" w14:textId="6FD8246C"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6D57AE7" w14:textId="77777777" w:rsidR="00F135A9" w:rsidRDefault="00F135A9">
      <w:pPr>
        <w:jc w:val="both"/>
        <w:rPr>
          <w:rStyle w:val="t2724"/>
          <w:rFonts w:ascii="Arial" w:hAnsi="Arial"/>
        </w:rPr>
      </w:pPr>
    </w:p>
    <w:p w14:paraId="66D8B9B8"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359C4D4" w14:textId="77777777" w:rsidR="00F135A9" w:rsidRDefault="00F135A9">
      <w:pPr>
        <w:jc w:val="both"/>
        <w:rPr>
          <w:rStyle w:val="t2724"/>
          <w:rFonts w:ascii="Arial" w:hAnsi="Arial"/>
        </w:rPr>
      </w:pPr>
    </w:p>
    <w:p w14:paraId="45E0AB98" w14:textId="77777777" w:rsidR="00F135A9" w:rsidRDefault="00F135A9">
      <w:pPr>
        <w:jc w:val="both"/>
        <w:rPr>
          <w:rStyle w:val="t2724"/>
          <w:rFonts w:ascii="Arial" w:hAnsi="Arial"/>
        </w:rPr>
      </w:pPr>
      <w:r>
        <w:rPr>
          <w:rStyle w:val="t2724"/>
          <w:rFonts w:ascii="Arial" w:hAnsi="Arial"/>
        </w:rPr>
        <w:br w:type="page"/>
      </w:r>
    </w:p>
    <w:p w14:paraId="5723B0FF" w14:textId="77777777" w:rsidR="00F135A9" w:rsidRDefault="00F135A9">
      <w:pPr>
        <w:pStyle w:val="Heading5"/>
        <w:spacing w:after="120"/>
        <w:rPr>
          <w:rStyle w:val="t2724"/>
          <w:rFonts w:ascii="Arial" w:hAnsi="Arial"/>
        </w:rPr>
      </w:pPr>
      <w:r>
        <w:rPr>
          <w:rStyle w:val="t2724"/>
          <w:rFonts w:ascii="Arial" w:hAnsi="Arial"/>
        </w:rPr>
        <w:lastRenderedPageBreak/>
        <w:t>MICHIGAN</w:t>
      </w:r>
    </w:p>
    <w:p w14:paraId="0F4A0B1E" w14:textId="5522A2BA" w:rsidR="00F135A9" w:rsidRDefault="00F135A9">
      <w:pPr>
        <w:jc w:val="both"/>
        <w:rPr>
          <w:rStyle w:val="t2724"/>
          <w:rFonts w:ascii="Arial" w:hAnsi="Arial"/>
        </w:rPr>
      </w:pPr>
      <w:r>
        <w:rPr>
          <w:rStyle w:val="t2724"/>
          <w:rFonts w:ascii="Arial" w:hAnsi="Arial"/>
        </w:rPr>
        <w:t xml:space="preserve">The Mortgage must be revised by deleting the </w:t>
      </w:r>
      <w:r w:rsidR="00094583">
        <w:rPr>
          <w:rStyle w:val="t2724"/>
          <w:rFonts w:ascii="Arial" w:hAnsi="Arial"/>
        </w:rPr>
        <w:t xml:space="preserve">fourth </w:t>
      </w:r>
      <w:r>
        <w:rPr>
          <w:rStyle w:val="t2724"/>
          <w:rFonts w:ascii="Arial" w:hAnsi="Arial"/>
        </w:rPr>
        <w:t>sentence from the definition of “Lender,” and by inserting a new definition as follows:</w:t>
      </w:r>
    </w:p>
    <w:p w14:paraId="269947A1" w14:textId="77777777" w:rsidR="00F135A9" w:rsidRDefault="00F135A9">
      <w:pPr>
        <w:jc w:val="both"/>
        <w:rPr>
          <w:rStyle w:val="t2724"/>
          <w:rFonts w:ascii="Arial" w:hAnsi="Arial"/>
        </w:rPr>
      </w:pPr>
    </w:p>
    <w:p w14:paraId="615DBB23" w14:textId="0878B0FD"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920B0">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63E10AC6" w14:textId="77777777" w:rsidR="00F135A9" w:rsidRDefault="00F135A9">
      <w:pPr>
        <w:jc w:val="both"/>
        <w:rPr>
          <w:rStyle w:val="t2724"/>
          <w:rFonts w:ascii="Arial" w:hAnsi="Arial"/>
        </w:rPr>
      </w:pPr>
    </w:p>
    <w:p w14:paraId="4B673EB2" w14:textId="0763A4A0"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6C6AFB">
        <w:rPr>
          <w:rStyle w:val="t2724"/>
          <w:rFonts w:ascii="Arial" w:hAnsi="Arial"/>
        </w:rPr>
        <w:t>Note</w:t>
      </w:r>
      <w:r>
        <w:rPr>
          <w:rStyle w:val="t2724"/>
          <w:rFonts w:ascii="Arial" w:hAnsi="Arial"/>
        </w:rPr>
        <w:t>” and the remaining definitions as required.</w:t>
      </w:r>
    </w:p>
    <w:p w14:paraId="52DD1AAA" w14:textId="77777777" w:rsidR="00F135A9" w:rsidRDefault="00F135A9">
      <w:pPr>
        <w:jc w:val="both"/>
        <w:rPr>
          <w:rStyle w:val="t2724"/>
          <w:rFonts w:ascii="Arial" w:hAnsi="Arial"/>
        </w:rPr>
      </w:pPr>
    </w:p>
    <w:p w14:paraId="0754CA19" w14:textId="0BE9E56B"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6C6AFB">
        <w:rPr>
          <w:rStyle w:val="t2724"/>
          <w:rFonts w:ascii="Arial" w:hAnsi="Arial"/>
        </w:rPr>
        <w:t>s</w:t>
      </w:r>
      <w:r>
        <w:rPr>
          <w:rStyle w:val="t2724"/>
          <w:rFonts w:ascii="Arial" w:hAnsi="Arial"/>
        </w:rPr>
        <w:t>, grant</w:t>
      </w:r>
      <w:r w:rsidR="006C6AFB">
        <w:rPr>
          <w:rStyle w:val="t2724"/>
          <w:rFonts w:ascii="Arial" w:hAnsi="Arial"/>
        </w:rPr>
        <w:t>s</w:t>
      </w:r>
      <w:r w:rsidR="00094583">
        <w:rPr>
          <w:rStyle w:val="t2724"/>
          <w:rFonts w:ascii="Arial" w:hAnsi="Arial"/>
        </w:rPr>
        <w:t>,</w:t>
      </w:r>
      <w:r>
        <w:rPr>
          <w:rStyle w:val="t2724"/>
          <w:rFonts w:ascii="Arial" w:hAnsi="Arial"/>
        </w:rPr>
        <w:t xml:space="preserve"> convey</w:t>
      </w:r>
      <w:r w:rsidR="006C6AFB">
        <w:rPr>
          <w:rStyle w:val="t2724"/>
          <w:rFonts w:ascii="Arial" w:hAnsi="Arial"/>
        </w:rPr>
        <w:t>s, and warrants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5AD9C87E" w14:textId="77777777" w:rsidR="00F135A9" w:rsidRDefault="00F135A9">
      <w:pPr>
        <w:jc w:val="both"/>
        <w:rPr>
          <w:rStyle w:val="t2724"/>
          <w:rFonts w:ascii="Arial" w:hAnsi="Arial"/>
        </w:rPr>
      </w:pPr>
    </w:p>
    <w:p w14:paraId="6FED7871" w14:textId="71D08556" w:rsidR="00F135A9" w:rsidRDefault="00F135A9">
      <w:pPr>
        <w:ind w:left="432" w:right="432"/>
        <w:jc w:val="both"/>
        <w:rPr>
          <w:rStyle w:val="t2724"/>
          <w:rFonts w:ascii="Arial" w:hAnsi="Arial"/>
        </w:rPr>
      </w:pPr>
      <w:r>
        <w:rPr>
          <w:rStyle w:val="t2724"/>
          <w:rFonts w:ascii="Arial" w:hAnsi="Arial"/>
        </w:rPr>
        <w:t>For this purpose, Borrower mortgage</w:t>
      </w:r>
      <w:r w:rsidR="00094927">
        <w:rPr>
          <w:rStyle w:val="t2724"/>
          <w:rFonts w:ascii="Arial" w:hAnsi="Arial"/>
        </w:rPr>
        <w:t>s</w:t>
      </w:r>
      <w:r>
        <w:rPr>
          <w:rStyle w:val="t2724"/>
          <w:rFonts w:ascii="Arial" w:hAnsi="Arial"/>
        </w:rPr>
        <w:t>, grant</w:t>
      </w:r>
      <w:r w:rsidR="00094927">
        <w:rPr>
          <w:rStyle w:val="t2724"/>
          <w:rFonts w:ascii="Arial" w:hAnsi="Arial"/>
        </w:rPr>
        <w:t>s,</w:t>
      </w:r>
      <w:r>
        <w:rPr>
          <w:rStyle w:val="t2724"/>
          <w:rFonts w:ascii="Arial" w:hAnsi="Arial"/>
        </w:rPr>
        <w:t xml:space="preserve"> convey</w:t>
      </w:r>
      <w:r w:rsidR="00094927">
        <w:rPr>
          <w:rStyle w:val="t2724"/>
          <w:rFonts w:ascii="Arial" w:hAnsi="Arial"/>
        </w:rPr>
        <w:t>s, and warrants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04326BC2" w14:textId="77777777" w:rsidR="00F135A9" w:rsidRDefault="00F135A9">
      <w:pPr>
        <w:ind w:left="432" w:right="432"/>
        <w:jc w:val="both"/>
        <w:rPr>
          <w:rStyle w:val="t2724"/>
          <w:rFonts w:ascii="Arial" w:hAnsi="Arial"/>
        </w:rPr>
      </w:pPr>
    </w:p>
    <w:p w14:paraId="1D5CA9C0" w14:textId="2712EF99"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6E8EE0A" w14:textId="77777777" w:rsidR="00F135A9" w:rsidRDefault="00F135A9">
      <w:pPr>
        <w:jc w:val="both"/>
        <w:rPr>
          <w:rStyle w:val="t2724"/>
          <w:rFonts w:ascii="Arial" w:hAnsi="Arial"/>
        </w:rPr>
      </w:pPr>
    </w:p>
    <w:p w14:paraId="3100AD75"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20B2159" w14:textId="77777777" w:rsidR="00F135A9" w:rsidRDefault="00F135A9">
      <w:pPr>
        <w:jc w:val="both"/>
        <w:rPr>
          <w:rStyle w:val="t2724"/>
          <w:rFonts w:ascii="Arial" w:hAnsi="Arial"/>
        </w:rPr>
      </w:pPr>
    </w:p>
    <w:p w14:paraId="000AFD85" w14:textId="77777777" w:rsidR="00F135A9" w:rsidRDefault="00F135A9">
      <w:pPr>
        <w:jc w:val="both"/>
        <w:rPr>
          <w:rStyle w:val="t2724"/>
          <w:rFonts w:ascii="Arial" w:hAnsi="Arial"/>
        </w:rPr>
      </w:pPr>
      <w:r>
        <w:rPr>
          <w:rStyle w:val="t2724"/>
          <w:rFonts w:ascii="Arial" w:hAnsi="Arial"/>
        </w:rPr>
        <w:br w:type="page"/>
      </w:r>
    </w:p>
    <w:p w14:paraId="40AC94E9" w14:textId="77777777" w:rsidR="00F135A9" w:rsidRDefault="00F135A9">
      <w:pPr>
        <w:pStyle w:val="Heading5"/>
        <w:spacing w:after="120"/>
        <w:rPr>
          <w:rStyle w:val="t2724"/>
          <w:rFonts w:ascii="Arial" w:hAnsi="Arial"/>
        </w:rPr>
      </w:pPr>
      <w:r>
        <w:rPr>
          <w:rStyle w:val="t2724"/>
          <w:rFonts w:ascii="Arial" w:hAnsi="Arial"/>
        </w:rPr>
        <w:lastRenderedPageBreak/>
        <w:t>MINNESOTA</w:t>
      </w:r>
    </w:p>
    <w:p w14:paraId="37D984F5" w14:textId="7023E52B" w:rsidR="00F135A9" w:rsidRDefault="00F135A9">
      <w:pPr>
        <w:jc w:val="both"/>
        <w:rPr>
          <w:rStyle w:val="t2724"/>
          <w:rFonts w:ascii="Arial" w:hAnsi="Arial"/>
        </w:rPr>
      </w:pPr>
      <w:r>
        <w:rPr>
          <w:rStyle w:val="t2724"/>
          <w:rFonts w:ascii="Arial" w:hAnsi="Arial"/>
        </w:rPr>
        <w:t xml:space="preserve">The Mortgage must be revised by deleting the </w:t>
      </w:r>
      <w:r w:rsidR="00094583">
        <w:rPr>
          <w:rStyle w:val="t2724"/>
          <w:rFonts w:ascii="Arial" w:hAnsi="Arial"/>
        </w:rPr>
        <w:t>fourth</w:t>
      </w:r>
      <w:r>
        <w:rPr>
          <w:rStyle w:val="t2724"/>
          <w:rFonts w:ascii="Arial" w:hAnsi="Arial"/>
        </w:rPr>
        <w:t xml:space="preserve"> sentence from the definition of “Lender,” and by inserting a new definition as follows:</w:t>
      </w:r>
    </w:p>
    <w:p w14:paraId="2ECE7D80" w14:textId="77777777" w:rsidR="00F135A9" w:rsidRDefault="00F135A9">
      <w:pPr>
        <w:jc w:val="both"/>
        <w:rPr>
          <w:rStyle w:val="t2724"/>
          <w:rFonts w:ascii="Arial" w:hAnsi="Arial"/>
        </w:rPr>
      </w:pPr>
    </w:p>
    <w:p w14:paraId="42B170D1" w14:textId="134D804F"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3A7B24">
        <w:rPr>
          <w:rStyle w:val="t2724"/>
          <w:rFonts w:ascii="Arial" w:hAnsi="Arial"/>
          <w:b/>
          <w:bCs/>
        </w:rPr>
        <w:t xml:space="preserve">MERS is the mortgagee under this Security Instrument. </w:t>
      </w:r>
      <w:r>
        <w:rPr>
          <w:rStyle w:val="t2724"/>
          <w:rFonts w:ascii="Arial" w:hAnsi="Arial"/>
        </w:rPr>
        <w:t xml:space="preserve">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2C41C92F" w14:textId="77777777" w:rsidR="00F135A9" w:rsidRDefault="00F135A9">
      <w:pPr>
        <w:jc w:val="both"/>
        <w:rPr>
          <w:rStyle w:val="t2724"/>
          <w:rFonts w:ascii="Arial" w:hAnsi="Arial"/>
        </w:rPr>
      </w:pPr>
    </w:p>
    <w:p w14:paraId="72CFDFF2" w14:textId="1245CC6D"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094583">
        <w:rPr>
          <w:rStyle w:val="t2724"/>
          <w:rFonts w:ascii="Arial" w:hAnsi="Arial"/>
        </w:rPr>
        <w:t>Note</w:t>
      </w:r>
      <w:r>
        <w:rPr>
          <w:rStyle w:val="t2724"/>
          <w:rFonts w:ascii="Arial" w:hAnsi="Arial"/>
        </w:rPr>
        <w:t>” and the remaining definitions as required.</w:t>
      </w:r>
    </w:p>
    <w:p w14:paraId="2BCF38E2" w14:textId="77777777" w:rsidR="00F135A9" w:rsidRDefault="00F135A9">
      <w:pPr>
        <w:jc w:val="both"/>
        <w:rPr>
          <w:rStyle w:val="t2724"/>
          <w:rFonts w:ascii="Arial" w:hAnsi="Arial"/>
        </w:rPr>
      </w:pPr>
    </w:p>
    <w:p w14:paraId="47C5F438" w14:textId="57A8E397"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094583">
        <w:rPr>
          <w:rStyle w:val="t2724"/>
          <w:rFonts w:ascii="Arial" w:hAnsi="Arial"/>
        </w:rPr>
        <w:t>s</w:t>
      </w:r>
      <w:r>
        <w:rPr>
          <w:rStyle w:val="t2724"/>
          <w:rFonts w:ascii="Arial" w:hAnsi="Arial"/>
        </w:rPr>
        <w:t>, grant</w:t>
      </w:r>
      <w:r w:rsidR="00094583">
        <w:rPr>
          <w:rStyle w:val="t2724"/>
          <w:rFonts w:ascii="Arial" w:hAnsi="Arial"/>
        </w:rPr>
        <w:t>s,</w:t>
      </w:r>
      <w:r>
        <w:rPr>
          <w:rStyle w:val="t2724"/>
          <w:rFonts w:ascii="Arial" w:hAnsi="Arial"/>
        </w:rPr>
        <w:t xml:space="preserve"> and convey</w:t>
      </w:r>
      <w:r w:rsidR="00094583">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1036D214" w14:textId="77777777" w:rsidR="00F135A9" w:rsidRDefault="00F135A9">
      <w:pPr>
        <w:jc w:val="both"/>
        <w:rPr>
          <w:rStyle w:val="t2724"/>
          <w:rFonts w:ascii="Arial" w:hAnsi="Arial"/>
        </w:rPr>
      </w:pPr>
    </w:p>
    <w:p w14:paraId="2225F28E" w14:textId="341A3B22" w:rsidR="00F135A9" w:rsidRDefault="00F135A9">
      <w:pPr>
        <w:ind w:left="432" w:right="432"/>
        <w:jc w:val="both"/>
        <w:rPr>
          <w:rStyle w:val="t2724"/>
          <w:rFonts w:ascii="Arial" w:hAnsi="Arial"/>
        </w:rPr>
      </w:pPr>
      <w:r>
        <w:rPr>
          <w:rStyle w:val="t2724"/>
          <w:rFonts w:ascii="Arial" w:hAnsi="Arial"/>
        </w:rPr>
        <w:t>For this purpose, Borrower mortgage</w:t>
      </w:r>
      <w:r w:rsidR="00C25371">
        <w:rPr>
          <w:rStyle w:val="t2724"/>
          <w:rFonts w:ascii="Arial" w:hAnsi="Arial"/>
        </w:rPr>
        <w:t>s</w:t>
      </w:r>
      <w:r>
        <w:rPr>
          <w:rStyle w:val="t2724"/>
          <w:rFonts w:ascii="Arial" w:hAnsi="Arial"/>
        </w:rPr>
        <w:t>, grant</w:t>
      </w:r>
      <w:r w:rsidR="00C25371">
        <w:rPr>
          <w:rStyle w:val="t2724"/>
          <w:rFonts w:ascii="Arial" w:hAnsi="Arial"/>
        </w:rPr>
        <w:t>s,</w:t>
      </w:r>
      <w:r>
        <w:rPr>
          <w:rStyle w:val="t2724"/>
          <w:rFonts w:ascii="Arial" w:hAnsi="Arial"/>
        </w:rPr>
        <w:t xml:space="preserve"> and convey</w:t>
      </w:r>
      <w:r w:rsidR="00C25371">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24D6E849" w14:textId="77777777" w:rsidR="00F135A9" w:rsidRDefault="00F135A9">
      <w:pPr>
        <w:ind w:left="432" w:right="432"/>
        <w:jc w:val="both"/>
        <w:rPr>
          <w:rStyle w:val="t2724"/>
          <w:rFonts w:ascii="Arial" w:hAnsi="Arial"/>
        </w:rPr>
      </w:pPr>
    </w:p>
    <w:p w14:paraId="639A02EC" w14:textId="05300A93"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66EFFBD" w14:textId="77777777" w:rsidR="00F135A9" w:rsidRDefault="00F135A9">
      <w:pPr>
        <w:jc w:val="both"/>
        <w:rPr>
          <w:rStyle w:val="t2724"/>
          <w:rFonts w:ascii="Arial" w:hAnsi="Arial"/>
        </w:rPr>
      </w:pPr>
    </w:p>
    <w:p w14:paraId="0B55ADA3"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0F2EDA0" w14:textId="77777777" w:rsidR="00F135A9" w:rsidRDefault="00F135A9">
      <w:pPr>
        <w:jc w:val="both"/>
        <w:rPr>
          <w:rStyle w:val="t2724"/>
          <w:rFonts w:ascii="Arial" w:hAnsi="Arial"/>
        </w:rPr>
      </w:pPr>
    </w:p>
    <w:p w14:paraId="329301CC" w14:textId="77777777" w:rsidR="00F135A9" w:rsidRDefault="00F135A9">
      <w:pPr>
        <w:jc w:val="both"/>
        <w:rPr>
          <w:rStyle w:val="t2724"/>
          <w:rFonts w:ascii="Arial" w:hAnsi="Arial"/>
        </w:rPr>
      </w:pPr>
      <w:r>
        <w:rPr>
          <w:rStyle w:val="t2724"/>
          <w:rFonts w:ascii="Arial" w:hAnsi="Arial"/>
        </w:rPr>
        <w:br w:type="page"/>
      </w:r>
    </w:p>
    <w:p w14:paraId="4CB8AD86" w14:textId="77777777" w:rsidR="00F135A9" w:rsidRDefault="00F135A9">
      <w:pPr>
        <w:pStyle w:val="Heading5"/>
        <w:spacing w:after="120"/>
        <w:rPr>
          <w:rStyle w:val="t2724"/>
          <w:rFonts w:ascii="Arial" w:hAnsi="Arial"/>
        </w:rPr>
      </w:pPr>
      <w:r>
        <w:rPr>
          <w:rStyle w:val="t2724"/>
          <w:rFonts w:ascii="Arial" w:hAnsi="Arial"/>
        </w:rPr>
        <w:lastRenderedPageBreak/>
        <w:t>MISSISSIPPI</w:t>
      </w:r>
    </w:p>
    <w:p w14:paraId="63E5D348" w14:textId="662D4D78" w:rsidR="00F135A9" w:rsidRDefault="00F135A9">
      <w:pPr>
        <w:jc w:val="both"/>
        <w:rPr>
          <w:rStyle w:val="t2724"/>
          <w:rFonts w:ascii="Arial" w:hAnsi="Arial"/>
        </w:rPr>
      </w:pPr>
      <w:r>
        <w:rPr>
          <w:rStyle w:val="t2724"/>
          <w:rFonts w:ascii="Arial" w:hAnsi="Arial"/>
        </w:rPr>
        <w:t xml:space="preserve">The Deed of Trust for must be revised by deleting the </w:t>
      </w:r>
      <w:r w:rsidR="00094583">
        <w:rPr>
          <w:rStyle w:val="t2724"/>
          <w:rFonts w:ascii="Arial" w:hAnsi="Arial"/>
        </w:rPr>
        <w:t xml:space="preserve">fourth </w:t>
      </w:r>
      <w:r>
        <w:rPr>
          <w:rStyle w:val="t2724"/>
          <w:rFonts w:ascii="Arial" w:hAnsi="Arial"/>
        </w:rPr>
        <w:t>sentence from the definition of “Lender,” and by inserting a new definition as follows:</w:t>
      </w:r>
    </w:p>
    <w:p w14:paraId="02E756B0" w14:textId="77777777" w:rsidR="00F135A9" w:rsidRDefault="00F135A9">
      <w:pPr>
        <w:jc w:val="both"/>
        <w:rPr>
          <w:rStyle w:val="t2724"/>
          <w:rFonts w:ascii="Arial" w:hAnsi="Arial"/>
        </w:rPr>
      </w:pPr>
    </w:p>
    <w:p w14:paraId="7FF55621" w14:textId="126907F1" w:rsidR="00F135A9" w:rsidRDefault="00F135A9">
      <w:pPr>
        <w:tabs>
          <w:tab w:val="left" w:pos="1080"/>
        </w:tabs>
        <w:ind w:left="432" w:right="432"/>
        <w:jc w:val="both"/>
        <w:rPr>
          <w:rStyle w:val="t2724"/>
          <w:rFonts w:ascii="Arial" w:hAnsi="Arial"/>
        </w:rPr>
      </w:pPr>
      <w:r>
        <w:rPr>
          <w:rStyle w:val="t2724"/>
          <w:rFonts w:ascii="Arial" w:hAnsi="Arial"/>
          <w:b/>
        </w:rPr>
        <w:t>(</w:t>
      </w:r>
      <w:r w:rsidR="00094583">
        <w:rPr>
          <w:rStyle w:val="t2724"/>
          <w:rFonts w:ascii="Arial" w:hAnsi="Arial"/>
          <w:b/>
        </w:rPr>
        <w:t>D</w:t>
      </w:r>
      <w:r>
        <w:rPr>
          <w:rStyle w:val="t2724"/>
          <w:rFonts w:ascii="Arial" w:hAnsi="Arial"/>
          <w:b/>
        </w:rPr>
        <w:t>)</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075E12">
        <w:rPr>
          <w:rStyle w:val="t2724"/>
          <w:rFonts w:ascii="Arial" w:hAnsi="Arial"/>
          <w:b/>
          <w:bCs/>
        </w:rPr>
        <w:t>MERS is the beneficiary under this Security Instrument.</w:t>
      </w:r>
      <w:r>
        <w:rPr>
          <w:rStyle w:val="t2724"/>
          <w:rFonts w:ascii="Arial" w:hAnsi="Arial"/>
        </w:rPr>
        <w:t xml:space="preserve"> MERS is organized and existing under the laws of Delaware</w:t>
      </w:r>
      <w:r w:rsidR="002666D2">
        <w:rPr>
          <w:rStyle w:val="t2724"/>
          <w:rFonts w:ascii="Arial" w:hAnsi="Arial"/>
        </w:rPr>
        <w:t xml:space="preserve">, and has a mailing address </w:t>
      </w:r>
      <w:r w:rsidR="00ED71D8">
        <w:rPr>
          <w:rStyle w:val="t2724"/>
          <w:rFonts w:ascii="Arial" w:hAnsi="Arial"/>
        </w:rPr>
        <w:t>P.O. Box</w:t>
      </w:r>
      <w:r>
        <w:rPr>
          <w:rStyle w:val="t2724"/>
          <w:rFonts w:ascii="Arial" w:hAnsi="Arial"/>
        </w:rPr>
        <w:t xml:space="preserve"> 2026, Flint, MI 48501-2026,</w:t>
      </w:r>
      <w:r w:rsidR="002666D2">
        <w:rPr>
          <w:rStyle w:val="t2724"/>
          <w:rFonts w:ascii="Arial" w:hAnsi="Arial"/>
        </w:rPr>
        <w:t xml:space="preserve"> and a street address of </w:t>
      </w:r>
      <w:r w:rsidR="00EA03DB">
        <w:rPr>
          <w:rStyle w:val="t2724"/>
          <w:rFonts w:ascii="Arial" w:hAnsi="Arial"/>
        </w:rPr>
        <w:t>11819 Miami Street, Suite 100, Omaha, NE 68164.</w:t>
      </w:r>
      <w:r w:rsidR="002666D2">
        <w:rPr>
          <w:rStyle w:val="t2724"/>
          <w:rFonts w:ascii="Arial" w:hAnsi="Arial"/>
        </w:rPr>
        <w:t xml:space="preserve"> The MERS telephone number is </w:t>
      </w:r>
      <w:r>
        <w:rPr>
          <w:rStyle w:val="t2724"/>
          <w:rFonts w:ascii="Arial" w:hAnsi="Arial"/>
        </w:rPr>
        <w:t>(888) 679-MERS.</w:t>
      </w:r>
    </w:p>
    <w:p w14:paraId="01F6390A" w14:textId="77777777" w:rsidR="00F135A9" w:rsidRDefault="00F135A9">
      <w:pPr>
        <w:jc w:val="both"/>
        <w:rPr>
          <w:rStyle w:val="t2724"/>
          <w:rFonts w:ascii="Arial" w:hAnsi="Arial"/>
        </w:rPr>
      </w:pPr>
    </w:p>
    <w:p w14:paraId="5DF6E137" w14:textId="7E8E8D85"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“Note” and the remaining definitions as required.</w:t>
      </w:r>
    </w:p>
    <w:p w14:paraId="632AD7BE" w14:textId="77777777" w:rsidR="00F135A9" w:rsidRDefault="00F135A9">
      <w:pPr>
        <w:jc w:val="both"/>
        <w:rPr>
          <w:rStyle w:val="t2724"/>
          <w:rFonts w:ascii="Arial" w:hAnsi="Arial"/>
        </w:rPr>
      </w:pPr>
    </w:p>
    <w:p w14:paraId="7DA37FEB"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046F49CB" w14:textId="77777777" w:rsidR="00F135A9" w:rsidRDefault="00F135A9">
      <w:pPr>
        <w:jc w:val="both"/>
        <w:rPr>
          <w:rStyle w:val="t2724"/>
          <w:rFonts w:ascii="Arial" w:hAnsi="Arial"/>
        </w:rPr>
      </w:pPr>
    </w:p>
    <w:p w14:paraId="3C6EA81E"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7C3469A7" w14:textId="77777777" w:rsidR="00F135A9" w:rsidRDefault="00F135A9">
      <w:pPr>
        <w:jc w:val="both"/>
        <w:rPr>
          <w:rStyle w:val="t2724"/>
          <w:rFonts w:ascii="Arial" w:hAnsi="Arial"/>
        </w:rPr>
      </w:pPr>
    </w:p>
    <w:p w14:paraId="01C614F2" w14:textId="3DD833BC"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71E4356" w14:textId="77777777" w:rsidR="00F135A9" w:rsidRDefault="00F135A9">
      <w:pPr>
        <w:jc w:val="both"/>
        <w:rPr>
          <w:rStyle w:val="t2724"/>
          <w:rFonts w:ascii="Arial" w:hAnsi="Arial"/>
        </w:rPr>
      </w:pPr>
    </w:p>
    <w:p w14:paraId="4F09EF4B"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B2DF1CD" w14:textId="77777777" w:rsidR="00F135A9" w:rsidRDefault="00F135A9">
      <w:pPr>
        <w:jc w:val="both"/>
        <w:rPr>
          <w:rStyle w:val="t2724"/>
          <w:rFonts w:ascii="Arial" w:hAnsi="Arial"/>
        </w:rPr>
      </w:pPr>
    </w:p>
    <w:p w14:paraId="3CA23258" w14:textId="77777777" w:rsidR="00F135A9" w:rsidRDefault="00F135A9">
      <w:pPr>
        <w:jc w:val="both"/>
        <w:rPr>
          <w:rStyle w:val="t2724"/>
          <w:rFonts w:ascii="Arial" w:hAnsi="Arial"/>
        </w:rPr>
      </w:pPr>
    </w:p>
    <w:p w14:paraId="357230E3" w14:textId="77777777" w:rsidR="00F135A9" w:rsidRDefault="00F135A9">
      <w:pPr>
        <w:jc w:val="both"/>
        <w:rPr>
          <w:rStyle w:val="t2724"/>
          <w:rFonts w:ascii="Arial" w:hAnsi="Arial"/>
        </w:rPr>
      </w:pPr>
      <w:r>
        <w:rPr>
          <w:rStyle w:val="t2724"/>
          <w:rFonts w:ascii="Arial" w:hAnsi="Arial"/>
        </w:rPr>
        <w:br w:type="page"/>
      </w:r>
    </w:p>
    <w:p w14:paraId="78CA42E9" w14:textId="77777777" w:rsidR="00F135A9" w:rsidRDefault="00F135A9">
      <w:pPr>
        <w:pStyle w:val="Heading5"/>
        <w:spacing w:after="120"/>
        <w:rPr>
          <w:rStyle w:val="t2724"/>
          <w:rFonts w:ascii="Arial" w:hAnsi="Arial"/>
        </w:rPr>
      </w:pPr>
      <w:r>
        <w:rPr>
          <w:rStyle w:val="t2724"/>
          <w:rFonts w:ascii="Arial" w:hAnsi="Arial"/>
        </w:rPr>
        <w:lastRenderedPageBreak/>
        <w:t>MISSOURI</w:t>
      </w:r>
    </w:p>
    <w:p w14:paraId="0275EBAB" w14:textId="2D1236BE" w:rsidR="00F135A9" w:rsidRDefault="00F135A9">
      <w:pPr>
        <w:jc w:val="both"/>
        <w:rPr>
          <w:rStyle w:val="t2724"/>
          <w:rFonts w:ascii="Arial" w:hAnsi="Arial"/>
        </w:rPr>
      </w:pPr>
      <w:r>
        <w:rPr>
          <w:rStyle w:val="t2724"/>
          <w:rFonts w:ascii="Arial" w:hAnsi="Arial"/>
        </w:rPr>
        <w:t xml:space="preserve">The Deed of Trust for must be revised by deleting the </w:t>
      </w:r>
      <w:r w:rsidR="00300C53">
        <w:rPr>
          <w:rStyle w:val="t2724"/>
          <w:rFonts w:ascii="Arial" w:hAnsi="Arial"/>
        </w:rPr>
        <w:t xml:space="preserve">fourth </w:t>
      </w:r>
      <w:r>
        <w:rPr>
          <w:rStyle w:val="t2724"/>
          <w:rFonts w:ascii="Arial" w:hAnsi="Arial"/>
        </w:rPr>
        <w:t>sentence from the definition of “Lender,” and by inserting a new definition as follows:</w:t>
      </w:r>
    </w:p>
    <w:p w14:paraId="00DEBEE4" w14:textId="77777777" w:rsidR="00F135A9" w:rsidRDefault="00F135A9">
      <w:pPr>
        <w:jc w:val="both"/>
        <w:rPr>
          <w:rStyle w:val="t2724"/>
          <w:rFonts w:ascii="Arial" w:hAnsi="Arial"/>
        </w:rPr>
      </w:pPr>
    </w:p>
    <w:p w14:paraId="7C4DD40B" w14:textId="59BCE457" w:rsidR="00F135A9" w:rsidRDefault="00F135A9">
      <w:pPr>
        <w:tabs>
          <w:tab w:val="left" w:pos="1080"/>
        </w:tabs>
        <w:ind w:left="432" w:right="432"/>
        <w:jc w:val="both"/>
        <w:rPr>
          <w:rStyle w:val="t2724"/>
          <w:rFonts w:ascii="Arial" w:hAnsi="Arial"/>
        </w:rPr>
      </w:pPr>
      <w:r>
        <w:rPr>
          <w:rStyle w:val="t2724"/>
          <w:rFonts w:ascii="Arial" w:hAnsi="Arial"/>
          <w:b/>
        </w:rPr>
        <w:t>(</w:t>
      </w:r>
      <w:r w:rsidR="007832DC">
        <w:rPr>
          <w:rStyle w:val="t2724"/>
          <w:rFonts w:ascii="Arial" w:hAnsi="Arial"/>
          <w:b/>
        </w:rPr>
        <w:t>D</w:t>
      </w:r>
      <w:r>
        <w:rPr>
          <w:rStyle w:val="t2724"/>
          <w:rFonts w:ascii="Arial" w:hAnsi="Arial"/>
          <w:b/>
        </w:rPr>
        <w:t>)</w:t>
      </w:r>
      <w:r w:rsidR="007832DC">
        <w:rPr>
          <w:rStyle w:val="t2724"/>
          <w:rFonts w:ascii="Arial" w:hAnsi="Arial"/>
          <w:b/>
        </w:rPr>
        <w:t xml:space="preserve"> </w:t>
      </w:r>
      <w:r>
        <w:rPr>
          <w:rStyle w:val="t2724"/>
          <w:rFonts w:ascii="Arial" w:hAnsi="Arial"/>
          <w:b/>
        </w:rPr>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075E12">
        <w:rPr>
          <w:rStyle w:val="t2724"/>
          <w:rFonts w:ascii="Arial" w:hAnsi="Arial"/>
          <w:b/>
          <w:bCs/>
        </w:rPr>
        <w:t>MERS is the beneficiary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50CCA911" w14:textId="77777777" w:rsidR="00F135A9" w:rsidRDefault="00F135A9">
      <w:pPr>
        <w:jc w:val="both"/>
        <w:rPr>
          <w:rStyle w:val="t2724"/>
          <w:rFonts w:ascii="Arial" w:hAnsi="Arial"/>
        </w:rPr>
      </w:pPr>
    </w:p>
    <w:p w14:paraId="567EE0BE" w14:textId="7FD4D6D4"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7832DC">
        <w:rPr>
          <w:rStyle w:val="t2724"/>
          <w:rFonts w:ascii="Arial" w:hAnsi="Arial"/>
        </w:rPr>
        <w:t xml:space="preserve"> </w:t>
      </w:r>
      <w:r>
        <w:rPr>
          <w:rStyle w:val="t2724"/>
          <w:rFonts w:ascii="Arial" w:hAnsi="Arial"/>
        </w:rPr>
        <w:t>the definition of “Note” and the remaining definitions as required.</w:t>
      </w:r>
    </w:p>
    <w:p w14:paraId="5C80C49E" w14:textId="77777777" w:rsidR="00F135A9" w:rsidRDefault="00F135A9">
      <w:pPr>
        <w:jc w:val="both"/>
        <w:rPr>
          <w:rStyle w:val="t2724"/>
          <w:rFonts w:ascii="Arial" w:hAnsi="Arial"/>
        </w:rPr>
      </w:pPr>
    </w:p>
    <w:p w14:paraId="5303DB4E"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56012D7B" w14:textId="77777777" w:rsidR="00F135A9" w:rsidRDefault="00F135A9">
      <w:pPr>
        <w:jc w:val="both"/>
        <w:rPr>
          <w:rStyle w:val="t2724"/>
          <w:rFonts w:ascii="Arial" w:hAnsi="Arial"/>
        </w:rPr>
      </w:pPr>
    </w:p>
    <w:p w14:paraId="063AA1FA"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1264A294" w14:textId="77777777" w:rsidR="00F135A9" w:rsidRDefault="00F135A9">
      <w:pPr>
        <w:jc w:val="both"/>
        <w:rPr>
          <w:rStyle w:val="t2724"/>
          <w:rFonts w:ascii="Arial" w:hAnsi="Arial"/>
        </w:rPr>
      </w:pPr>
    </w:p>
    <w:p w14:paraId="39BDC86E" w14:textId="4926D34C"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40BEF46F" w14:textId="77777777" w:rsidR="00F135A9" w:rsidRDefault="00F135A9">
      <w:pPr>
        <w:jc w:val="both"/>
        <w:rPr>
          <w:rStyle w:val="t2724"/>
          <w:rFonts w:ascii="Arial" w:hAnsi="Arial"/>
        </w:rPr>
      </w:pPr>
    </w:p>
    <w:p w14:paraId="78B4234F"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1BB7780" w14:textId="77777777" w:rsidR="00F135A9" w:rsidRDefault="00F135A9">
      <w:pPr>
        <w:jc w:val="both"/>
        <w:rPr>
          <w:rStyle w:val="t2724"/>
          <w:rFonts w:ascii="Arial" w:hAnsi="Arial"/>
        </w:rPr>
      </w:pPr>
    </w:p>
    <w:p w14:paraId="7FE42F41" w14:textId="77777777" w:rsidR="00F135A9" w:rsidRDefault="00F135A9">
      <w:pPr>
        <w:jc w:val="both"/>
        <w:rPr>
          <w:rStyle w:val="t2724"/>
          <w:rFonts w:ascii="Arial" w:hAnsi="Arial"/>
        </w:rPr>
      </w:pPr>
    </w:p>
    <w:p w14:paraId="6FF5D4EF" w14:textId="77777777" w:rsidR="00F135A9" w:rsidRDefault="00F135A9">
      <w:pPr>
        <w:jc w:val="both"/>
        <w:rPr>
          <w:rStyle w:val="t2724"/>
          <w:rFonts w:ascii="Arial" w:hAnsi="Arial"/>
        </w:rPr>
      </w:pPr>
      <w:r>
        <w:rPr>
          <w:rStyle w:val="t2724"/>
          <w:rFonts w:ascii="Arial" w:hAnsi="Arial"/>
        </w:rPr>
        <w:br w:type="page"/>
      </w:r>
    </w:p>
    <w:p w14:paraId="44F6CCA2" w14:textId="77777777" w:rsidR="00F135A9" w:rsidRDefault="00F135A9">
      <w:pPr>
        <w:pStyle w:val="Heading5"/>
        <w:spacing w:after="120"/>
        <w:rPr>
          <w:rStyle w:val="t2724"/>
          <w:rFonts w:ascii="Arial" w:hAnsi="Arial"/>
        </w:rPr>
      </w:pPr>
      <w:r>
        <w:rPr>
          <w:rStyle w:val="t2724"/>
          <w:rFonts w:ascii="Arial" w:hAnsi="Arial"/>
        </w:rPr>
        <w:lastRenderedPageBreak/>
        <w:t>MONTANA</w:t>
      </w:r>
    </w:p>
    <w:p w14:paraId="4B154DC6" w14:textId="41E82089" w:rsidR="00127C34" w:rsidRPr="00E96FAB" w:rsidRDefault="00127C34" w:rsidP="00127C34">
      <w:pPr>
        <w:pStyle w:val="ListParagraph"/>
        <w:tabs>
          <w:tab w:val="left" w:pos="1170"/>
          <w:tab w:val="num" w:pos="1260"/>
        </w:tabs>
        <w:ind w:left="0"/>
        <w:rPr>
          <w:rFonts w:ascii="Arial" w:hAnsi="Arial"/>
        </w:rPr>
      </w:pPr>
      <w:r>
        <w:rPr>
          <w:rFonts w:ascii="Arial" w:hAnsi="Arial"/>
          <w:color w:val="000000"/>
        </w:rPr>
        <w:t>O</w:t>
      </w:r>
      <w:r w:rsidRPr="00E96FAB">
        <w:rPr>
          <w:rFonts w:ascii="Arial" w:hAnsi="Arial"/>
          <w:color w:val="000000"/>
        </w:rPr>
        <w:t>riginators may make the following revisions to the paragraphs of the Security Instrument as indicated when the mortgage loan will be registered with MERS and originators elect to name MERS as the nominee.  If they do, originators must attach the MERS Rider, (Form 3158) to the Security Instrument (to be executed by the borrower) and make the following changes to the applicable Security Instrument:</w:t>
      </w:r>
    </w:p>
    <w:p w14:paraId="6B152FEA" w14:textId="4E7DD88F" w:rsidR="00127C34" w:rsidRPr="00E96FAB" w:rsidRDefault="00127C34" w:rsidP="00127C34">
      <w:pPr>
        <w:ind w:left="450"/>
        <w:rPr>
          <w:rFonts w:ascii="Arial" w:hAnsi="Arial"/>
          <w:color w:val="000000"/>
        </w:rPr>
      </w:pPr>
      <w:r w:rsidRPr="00E96FAB">
        <w:rPr>
          <w:rFonts w:ascii="Arial" w:hAnsi="Arial"/>
          <w:color w:val="000000"/>
        </w:rPr>
        <w:t>The Deed of Trust must be revised by inserting a new definition as</w:t>
      </w:r>
      <w:r>
        <w:rPr>
          <w:rFonts w:ascii="Arial" w:hAnsi="Arial"/>
          <w:color w:val="000000"/>
        </w:rPr>
        <w:t xml:space="preserve"> </w:t>
      </w:r>
      <w:r w:rsidRPr="00E96FAB">
        <w:rPr>
          <w:rFonts w:ascii="Arial" w:hAnsi="Arial"/>
          <w:color w:val="000000"/>
        </w:rPr>
        <w:t>follows:</w:t>
      </w:r>
    </w:p>
    <w:p w14:paraId="26DC214A" w14:textId="00C6F6ED" w:rsidR="00127C34" w:rsidRPr="00E96FAB" w:rsidRDefault="00127C34" w:rsidP="00127C34">
      <w:pPr>
        <w:keepNext/>
        <w:ind w:left="1530"/>
        <w:rPr>
          <w:rFonts w:ascii="Arial" w:hAnsi="Arial"/>
          <w:color w:val="000000"/>
        </w:rPr>
      </w:pPr>
    </w:p>
    <w:p w14:paraId="65F5E255" w14:textId="35D3BB94" w:rsidR="00127C34" w:rsidRPr="00D05E46" w:rsidRDefault="00127C34" w:rsidP="00127C34">
      <w:pPr>
        <w:tabs>
          <w:tab w:val="left" w:pos="1080"/>
        </w:tabs>
        <w:ind w:left="450"/>
        <w:rPr>
          <w:rFonts w:ascii="Arial" w:hAnsi="Arial"/>
          <w:b/>
          <w:bCs/>
          <w:color w:val="000000"/>
        </w:rPr>
      </w:pPr>
      <w:r w:rsidRPr="00D05E46">
        <w:rPr>
          <w:rFonts w:ascii="Arial" w:hAnsi="Arial"/>
          <w:b/>
          <w:color w:val="000000"/>
        </w:rPr>
        <w:t>(</w:t>
      </w:r>
      <w:r w:rsidR="00D12CFE">
        <w:rPr>
          <w:rFonts w:ascii="Arial" w:hAnsi="Arial"/>
          <w:b/>
          <w:color w:val="000000"/>
        </w:rPr>
        <w:t>D</w:t>
      </w:r>
      <w:r w:rsidRPr="00D05E46">
        <w:rPr>
          <w:rFonts w:ascii="Arial" w:hAnsi="Arial"/>
          <w:b/>
          <w:color w:val="000000"/>
        </w:rPr>
        <w:t>)</w:t>
      </w:r>
      <w:r w:rsidRPr="00D05E46">
        <w:rPr>
          <w:rFonts w:ascii="Arial" w:hAnsi="Arial"/>
          <w:color w:val="000000"/>
        </w:rPr>
        <w:tab/>
      </w:r>
      <w:r w:rsidRPr="00D05E46">
        <w:rPr>
          <w:rFonts w:ascii="Arial" w:hAnsi="Arial"/>
          <w:b/>
          <w:bCs/>
          <w:color w:val="000000"/>
        </w:rPr>
        <w:t>“</w:t>
      </w:r>
      <w:proofErr w:type="spellStart"/>
      <w:r w:rsidRPr="00D05E46">
        <w:rPr>
          <w:rFonts w:ascii="Arial" w:hAnsi="Arial"/>
          <w:b/>
          <w:bCs/>
          <w:color w:val="000000"/>
        </w:rPr>
        <w:t>MERS”</w:t>
      </w:r>
      <w:r w:rsidRPr="00D05E46">
        <w:rPr>
          <w:rFonts w:ascii="Arial" w:hAnsi="Arial"/>
          <w:color w:val="000000"/>
        </w:rPr>
        <w:t>is</w:t>
      </w:r>
      <w:proofErr w:type="spellEnd"/>
      <w:r w:rsidRPr="00D05E46">
        <w:rPr>
          <w:rFonts w:ascii="Arial" w:hAnsi="Arial"/>
          <w:color w:val="000000"/>
        </w:rPr>
        <w:t xml:space="preserve">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r w:rsidRPr="00D05E46">
        <w:rPr>
          <w:rFonts w:ascii="Arial" w:hAnsi="Arial"/>
          <w:b/>
          <w:bCs/>
          <w:color w:val="000000"/>
        </w:rPr>
        <w:t xml:space="preserve"> </w:t>
      </w:r>
    </w:p>
    <w:p w14:paraId="24F8B78A" w14:textId="1D864679" w:rsidR="00127C34" w:rsidRPr="00E96FAB" w:rsidRDefault="00127C34" w:rsidP="00127C34">
      <w:pPr>
        <w:ind w:left="1530"/>
        <w:rPr>
          <w:rFonts w:ascii="Arial" w:hAnsi="Arial"/>
          <w:b/>
          <w:bCs/>
          <w:i/>
          <w:iCs/>
          <w:color w:val="000000"/>
        </w:rPr>
      </w:pPr>
    </w:p>
    <w:p w14:paraId="74A5E8BE" w14:textId="4453DD0C" w:rsidR="00127C34" w:rsidRPr="00E96FAB" w:rsidRDefault="00127C34" w:rsidP="00127C34">
      <w:pPr>
        <w:rPr>
          <w:rFonts w:ascii="Arial" w:hAnsi="Arial"/>
          <w:color w:val="000000"/>
        </w:rPr>
      </w:pPr>
      <w:r w:rsidRPr="00E96FAB">
        <w:rPr>
          <w:rFonts w:ascii="Arial" w:hAnsi="Arial"/>
          <w:color w:val="000000"/>
        </w:rPr>
        <w:t>In the standard (“lo</w:t>
      </w:r>
      <w:r>
        <w:rPr>
          <w:rFonts w:ascii="Arial" w:hAnsi="Arial"/>
          <w:color w:val="000000"/>
        </w:rPr>
        <w:t>ng form”) Security Instrument,</w:t>
      </w:r>
      <w:r w:rsidRPr="00E96FAB">
        <w:rPr>
          <w:rFonts w:ascii="Arial" w:hAnsi="Arial"/>
          <w:color w:val="000000"/>
        </w:rPr>
        <w:t xml:space="preserve"> the new definition should be inserted as a new paragraph (</w:t>
      </w:r>
      <w:r w:rsidR="00D12CFE">
        <w:rPr>
          <w:rFonts w:ascii="Arial" w:hAnsi="Arial"/>
          <w:color w:val="000000"/>
        </w:rPr>
        <w:t>D</w:t>
      </w:r>
      <w:r w:rsidRPr="00E96FAB">
        <w:rPr>
          <w:rFonts w:ascii="Arial" w:hAnsi="Arial"/>
          <w:color w:val="000000"/>
        </w:rPr>
        <w:t>) and the definition of “MERS” and remaining definitions must be redesignated as required.</w:t>
      </w:r>
    </w:p>
    <w:p w14:paraId="1BDEC965" w14:textId="6DC8FA3D" w:rsidR="00127C34" w:rsidRPr="00E96FAB" w:rsidRDefault="00127C34" w:rsidP="00127C34">
      <w:pPr>
        <w:ind w:left="1530"/>
        <w:rPr>
          <w:rFonts w:ascii="Arial" w:hAnsi="Arial"/>
          <w:color w:val="000000"/>
        </w:rPr>
      </w:pPr>
    </w:p>
    <w:p w14:paraId="4CE0F1A5" w14:textId="6053F8A3" w:rsidR="00127C34" w:rsidRDefault="00127C34" w:rsidP="00127C34">
      <w:pPr>
        <w:rPr>
          <w:rFonts w:ascii="Arial" w:hAnsi="Arial"/>
          <w:color w:val="000000"/>
        </w:rPr>
      </w:pPr>
      <w:r w:rsidRPr="00E96FAB">
        <w:rPr>
          <w:rFonts w:ascii="Arial" w:hAnsi="Arial"/>
          <w:color w:val="000000"/>
        </w:rPr>
        <w:t>In the Short Form Security Instrument</w:t>
      </w:r>
      <w:r>
        <w:rPr>
          <w:rFonts w:ascii="Arial" w:hAnsi="Arial"/>
          <w:color w:val="000000"/>
        </w:rPr>
        <w:t>,</w:t>
      </w:r>
      <w:r w:rsidRPr="00E96FAB">
        <w:rPr>
          <w:rFonts w:ascii="Arial" w:hAnsi="Arial"/>
          <w:color w:val="000000"/>
        </w:rPr>
        <w:t xml:space="preserve"> the new definition should be inserted as a new paragraph (</w:t>
      </w:r>
      <w:r w:rsidR="00D12CFE">
        <w:rPr>
          <w:rFonts w:ascii="Arial" w:hAnsi="Arial"/>
          <w:color w:val="000000"/>
        </w:rPr>
        <w:t>C</w:t>
      </w:r>
      <w:r w:rsidRPr="00E96FAB">
        <w:rPr>
          <w:rFonts w:ascii="Arial" w:hAnsi="Arial"/>
          <w:color w:val="000000"/>
        </w:rPr>
        <w:t>-1) with the definition of “MERS” and the remaining definitions retaining their original designation.</w:t>
      </w:r>
    </w:p>
    <w:p w14:paraId="6CA32B7E" w14:textId="77777777" w:rsidR="00127C34" w:rsidRDefault="00127C34" w:rsidP="00127C34">
      <w:pPr>
        <w:ind w:left="1530"/>
        <w:rPr>
          <w:rFonts w:ascii="Arial" w:hAnsi="Arial"/>
          <w:color w:val="000000"/>
        </w:rPr>
      </w:pPr>
    </w:p>
    <w:p w14:paraId="4AC877D6" w14:textId="58B8C981" w:rsidR="00127C34" w:rsidRDefault="00127C34" w:rsidP="00127C34">
      <w:pPr>
        <w:rPr>
          <w:rFonts w:ascii="Arial" w:hAnsi="Arial"/>
          <w:color w:val="000000"/>
        </w:rPr>
      </w:pPr>
      <w:r>
        <w:rPr>
          <w:rFonts w:ascii="Arial" w:hAnsi="Arial"/>
          <w:color w:val="000000"/>
        </w:rPr>
        <w:t>For Security Instruments</w:t>
      </w:r>
      <w:r w:rsidRPr="008410EA">
        <w:rPr>
          <w:rFonts w:ascii="Arial" w:hAnsi="Arial"/>
          <w:color w:val="000000"/>
        </w:rPr>
        <w:t xml:space="preserve"> registered with MERS</w:t>
      </w:r>
      <w:r>
        <w:rPr>
          <w:rFonts w:ascii="Arial" w:hAnsi="Arial"/>
          <w:color w:val="000000"/>
        </w:rPr>
        <w:t xml:space="preserve"> and name MERS as the nominee, in the Definition section under “</w:t>
      </w:r>
      <w:r w:rsidRPr="008410EA">
        <w:rPr>
          <w:rFonts w:ascii="Arial" w:hAnsi="Arial"/>
          <w:b/>
          <w:color w:val="000000"/>
        </w:rPr>
        <w:t>Riders</w:t>
      </w:r>
      <w:r>
        <w:rPr>
          <w:rFonts w:ascii="Arial" w:hAnsi="Arial"/>
          <w:color w:val="000000"/>
        </w:rPr>
        <w:t xml:space="preserve">” check the box “MERS </w:t>
      </w:r>
      <w:r w:rsidR="007832DC">
        <w:rPr>
          <w:rFonts w:ascii="Arial" w:hAnsi="Arial"/>
          <w:color w:val="000000"/>
        </w:rPr>
        <w:t>Rider</w:t>
      </w:r>
      <w:r>
        <w:rPr>
          <w:rFonts w:ascii="Arial" w:hAnsi="Arial"/>
          <w:color w:val="000000"/>
        </w:rPr>
        <w:t>”</w:t>
      </w:r>
    </w:p>
    <w:p w14:paraId="07AA1859" w14:textId="77777777" w:rsidR="00127C34" w:rsidRPr="00E96FAB" w:rsidRDefault="00127C34" w:rsidP="00127C34">
      <w:pPr>
        <w:tabs>
          <w:tab w:val="left" w:pos="1170"/>
        </w:tabs>
        <w:rPr>
          <w:rFonts w:ascii="Arial" w:hAnsi="Arial"/>
        </w:rPr>
      </w:pPr>
    </w:p>
    <w:p w14:paraId="52D141A3" w14:textId="1EF60634" w:rsidR="00F135A9" w:rsidRDefault="00F135A9">
      <w:pPr>
        <w:ind w:left="432" w:right="432"/>
        <w:jc w:val="both"/>
        <w:rPr>
          <w:rStyle w:val="t2724"/>
          <w:rFonts w:ascii="Arial" w:hAnsi="Arial"/>
        </w:rPr>
      </w:pPr>
    </w:p>
    <w:p w14:paraId="3C9770B9" w14:textId="77777777" w:rsidR="00F135A9" w:rsidRDefault="00F135A9">
      <w:pPr>
        <w:jc w:val="both"/>
        <w:rPr>
          <w:rStyle w:val="t2724"/>
          <w:rFonts w:ascii="Arial" w:hAnsi="Arial"/>
        </w:rPr>
      </w:pPr>
      <w:r>
        <w:rPr>
          <w:rStyle w:val="t2724"/>
          <w:rFonts w:ascii="Arial" w:hAnsi="Arial"/>
        </w:rPr>
        <w:br w:type="page"/>
      </w:r>
    </w:p>
    <w:p w14:paraId="18CC3F74" w14:textId="77777777" w:rsidR="00F135A9" w:rsidRDefault="00F135A9">
      <w:pPr>
        <w:pStyle w:val="Heading5"/>
        <w:spacing w:after="120"/>
        <w:rPr>
          <w:rStyle w:val="t2724"/>
          <w:rFonts w:ascii="Arial" w:hAnsi="Arial"/>
        </w:rPr>
      </w:pPr>
      <w:r>
        <w:rPr>
          <w:rStyle w:val="t2724"/>
          <w:rFonts w:ascii="Arial" w:hAnsi="Arial"/>
        </w:rPr>
        <w:lastRenderedPageBreak/>
        <w:t>NEBRASKA</w:t>
      </w:r>
    </w:p>
    <w:p w14:paraId="6EAB06B3" w14:textId="73AD50E3" w:rsidR="00F135A9" w:rsidRDefault="00F135A9">
      <w:pPr>
        <w:jc w:val="both"/>
        <w:rPr>
          <w:rStyle w:val="t2724"/>
          <w:rFonts w:ascii="Arial" w:hAnsi="Arial"/>
        </w:rPr>
      </w:pPr>
      <w:r>
        <w:rPr>
          <w:rStyle w:val="t2724"/>
          <w:rFonts w:ascii="Arial" w:hAnsi="Arial"/>
        </w:rPr>
        <w:t xml:space="preserve">The Deed of Trust for must be revised by deleting the </w:t>
      </w:r>
      <w:r w:rsidR="00426824">
        <w:rPr>
          <w:rStyle w:val="t2724"/>
          <w:rFonts w:ascii="Arial" w:hAnsi="Arial"/>
        </w:rPr>
        <w:t xml:space="preserve">fourth </w:t>
      </w:r>
      <w:r>
        <w:rPr>
          <w:rStyle w:val="t2724"/>
          <w:rFonts w:ascii="Arial" w:hAnsi="Arial"/>
        </w:rPr>
        <w:t>sentence from the definition of “Lender,” and by inserting a new definition</w:t>
      </w:r>
      <w:r w:rsidR="00426824">
        <w:rPr>
          <w:rStyle w:val="t2724"/>
          <w:rFonts w:ascii="Arial" w:hAnsi="Arial"/>
        </w:rPr>
        <w:t xml:space="preserve"> </w:t>
      </w:r>
      <w:r>
        <w:rPr>
          <w:rStyle w:val="t2724"/>
          <w:rFonts w:ascii="Arial" w:hAnsi="Arial"/>
        </w:rPr>
        <w:t>as follows:</w:t>
      </w:r>
    </w:p>
    <w:p w14:paraId="322CFEC2" w14:textId="77777777" w:rsidR="00F135A9" w:rsidRDefault="00F135A9">
      <w:pPr>
        <w:jc w:val="both"/>
        <w:rPr>
          <w:rStyle w:val="t2724"/>
          <w:rFonts w:ascii="Arial" w:hAnsi="Arial"/>
        </w:rPr>
      </w:pPr>
    </w:p>
    <w:p w14:paraId="03362A87" w14:textId="54249C31" w:rsidR="00F135A9" w:rsidRDefault="00426824">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1132D2">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500A2C8C" w14:textId="77777777" w:rsidR="00F135A9" w:rsidRDefault="00F135A9">
      <w:pPr>
        <w:jc w:val="both"/>
        <w:rPr>
          <w:rStyle w:val="t2724"/>
          <w:rFonts w:ascii="Arial" w:hAnsi="Arial"/>
        </w:rPr>
      </w:pPr>
    </w:p>
    <w:p w14:paraId="315BD6D9" w14:textId="1A11E170"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426824">
        <w:rPr>
          <w:rStyle w:val="t2724"/>
          <w:rFonts w:ascii="Arial" w:hAnsi="Arial"/>
        </w:rPr>
        <w:t>D</w:t>
      </w:r>
      <w:r>
        <w:rPr>
          <w:rStyle w:val="t2724"/>
          <w:rFonts w:ascii="Arial" w:hAnsi="Arial"/>
        </w:rPr>
        <w:t>) and the definition of “Note” and remaining definitions must be redesignated as required.</w:t>
      </w:r>
    </w:p>
    <w:p w14:paraId="2B4E0119" w14:textId="77777777" w:rsidR="00F135A9" w:rsidRDefault="00F135A9">
      <w:pPr>
        <w:jc w:val="both"/>
        <w:rPr>
          <w:rStyle w:val="t2724"/>
          <w:rFonts w:ascii="Arial" w:hAnsi="Arial"/>
        </w:rPr>
      </w:pPr>
    </w:p>
    <w:p w14:paraId="6A8CF3BF" w14:textId="3B0244DA"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426824">
        <w:rPr>
          <w:rStyle w:val="t2724"/>
          <w:rFonts w:ascii="Arial" w:hAnsi="Arial"/>
        </w:rPr>
        <w:t>C</w:t>
      </w:r>
      <w:r>
        <w:rPr>
          <w:rStyle w:val="t2724"/>
          <w:rFonts w:ascii="Arial" w:hAnsi="Arial"/>
        </w:rPr>
        <w:t>-1) with the definition of “Lender” and the remaining definitions retaining their original designation.</w:t>
      </w:r>
    </w:p>
    <w:p w14:paraId="3C6FD428" w14:textId="77777777" w:rsidR="00F135A9" w:rsidRDefault="00F135A9">
      <w:pPr>
        <w:jc w:val="both"/>
        <w:rPr>
          <w:rStyle w:val="t2724"/>
          <w:rFonts w:ascii="Arial" w:hAnsi="Arial"/>
        </w:rPr>
      </w:pPr>
    </w:p>
    <w:p w14:paraId="292AE058"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6CED5354" w14:textId="77777777" w:rsidR="00F135A9" w:rsidRDefault="00F135A9">
      <w:pPr>
        <w:jc w:val="both"/>
        <w:rPr>
          <w:rStyle w:val="t2724"/>
          <w:rFonts w:ascii="Arial" w:hAnsi="Arial"/>
        </w:rPr>
      </w:pPr>
    </w:p>
    <w:p w14:paraId="67A2A2AB"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65475C5A" w14:textId="77777777" w:rsidR="00F135A9" w:rsidRDefault="00F135A9">
      <w:pPr>
        <w:jc w:val="both"/>
        <w:rPr>
          <w:rStyle w:val="t2724"/>
          <w:rFonts w:ascii="Arial" w:hAnsi="Arial"/>
        </w:rPr>
      </w:pPr>
    </w:p>
    <w:p w14:paraId="7DAEC78D" w14:textId="77777777"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or the words “TO HAVE AND TO HOLD...” must be revised by adding at the end of that paragraph the following sentence:</w:t>
      </w:r>
    </w:p>
    <w:p w14:paraId="352A6AC7" w14:textId="77777777" w:rsidR="00F135A9" w:rsidRDefault="00F135A9">
      <w:pPr>
        <w:jc w:val="both"/>
        <w:rPr>
          <w:rStyle w:val="t2724"/>
          <w:rFonts w:ascii="Arial" w:hAnsi="Arial"/>
        </w:rPr>
      </w:pPr>
    </w:p>
    <w:p w14:paraId="374F2631"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278EDBB" w14:textId="77777777" w:rsidR="00F135A9" w:rsidRDefault="00F135A9">
      <w:pPr>
        <w:jc w:val="both"/>
        <w:rPr>
          <w:rStyle w:val="t2724"/>
          <w:rFonts w:ascii="Arial" w:hAnsi="Arial"/>
        </w:rPr>
      </w:pPr>
    </w:p>
    <w:p w14:paraId="24450729" w14:textId="77777777" w:rsidR="00F135A9" w:rsidRDefault="00F135A9">
      <w:pPr>
        <w:jc w:val="both"/>
        <w:rPr>
          <w:rStyle w:val="t2724"/>
          <w:rFonts w:ascii="Arial" w:hAnsi="Arial"/>
        </w:rPr>
      </w:pPr>
    </w:p>
    <w:p w14:paraId="07307CDA" w14:textId="77777777" w:rsidR="00F135A9" w:rsidRDefault="00F135A9">
      <w:pPr>
        <w:jc w:val="both"/>
        <w:rPr>
          <w:rStyle w:val="t2724"/>
          <w:rFonts w:ascii="Arial" w:hAnsi="Arial"/>
        </w:rPr>
      </w:pPr>
      <w:r>
        <w:rPr>
          <w:rStyle w:val="t2724"/>
          <w:rFonts w:ascii="Arial" w:hAnsi="Arial"/>
        </w:rPr>
        <w:br w:type="page"/>
      </w:r>
    </w:p>
    <w:p w14:paraId="6A325936" w14:textId="77777777" w:rsidR="00F135A9" w:rsidRDefault="00F135A9">
      <w:pPr>
        <w:pStyle w:val="Heading5"/>
        <w:spacing w:after="120"/>
        <w:rPr>
          <w:rStyle w:val="t2724"/>
          <w:rFonts w:ascii="Arial" w:hAnsi="Arial"/>
        </w:rPr>
      </w:pPr>
      <w:r>
        <w:rPr>
          <w:rStyle w:val="t2724"/>
          <w:rFonts w:ascii="Arial" w:hAnsi="Arial"/>
        </w:rPr>
        <w:lastRenderedPageBreak/>
        <w:t>NEVADA</w:t>
      </w:r>
    </w:p>
    <w:p w14:paraId="2895584A" w14:textId="7E0B1D53" w:rsidR="00F135A9" w:rsidRDefault="00F135A9">
      <w:pPr>
        <w:jc w:val="both"/>
        <w:rPr>
          <w:rStyle w:val="t2724"/>
          <w:rFonts w:ascii="Arial" w:hAnsi="Arial"/>
        </w:rPr>
      </w:pPr>
      <w:r>
        <w:rPr>
          <w:rStyle w:val="t2724"/>
          <w:rFonts w:ascii="Arial" w:hAnsi="Arial"/>
        </w:rPr>
        <w:t xml:space="preserve">The Deed of Trust for must be revised by deleting the </w:t>
      </w:r>
      <w:r w:rsidR="00300C53">
        <w:rPr>
          <w:rStyle w:val="t2724"/>
          <w:rFonts w:ascii="Arial" w:hAnsi="Arial"/>
        </w:rPr>
        <w:t xml:space="preserve">fourth </w:t>
      </w:r>
      <w:r>
        <w:rPr>
          <w:rStyle w:val="t2724"/>
          <w:rFonts w:ascii="Arial" w:hAnsi="Arial"/>
        </w:rPr>
        <w:t>sentence from the definition of “Lender,” and by inserting a new definition as follows:</w:t>
      </w:r>
    </w:p>
    <w:p w14:paraId="0468E966" w14:textId="77777777" w:rsidR="00F135A9" w:rsidRDefault="00F135A9">
      <w:pPr>
        <w:jc w:val="both"/>
        <w:rPr>
          <w:rStyle w:val="t2724"/>
          <w:rFonts w:ascii="Arial" w:hAnsi="Arial"/>
        </w:rPr>
      </w:pPr>
    </w:p>
    <w:p w14:paraId="47CEB1B7" w14:textId="6F9FAC3C" w:rsidR="00F135A9" w:rsidRDefault="00426824">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1132D2">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5F849424" w14:textId="77777777" w:rsidR="00F135A9" w:rsidRDefault="00F135A9">
      <w:pPr>
        <w:jc w:val="both"/>
        <w:rPr>
          <w:rStyle w:val="t2724"/>
          <w:rFonts w:ascii="Arial" w:hAnsi="Arial"/>
        </w:rPr>
      </w:pPr>
    </w:p>
    <w:p w14:paraId="7C342109" w14:textId="7A05F7C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426824">
        <w:rPr>
          <w:rStyle w:val="t2724"/>
          <w:rFonts w:ascii="Arial" w:hAnsi="Arial"/>
        </w:rPr>
        <w:t>D</w:t>
      </w:r>
      <w:r>
        <w:rPr>
          <w:rStyle w:val="t2724"/>
          <w:rFonts w:ascii="Arial" w:hAnsi="Arial"/>
        </w:rPr>
        <w:t>) and the definition of “Note” and remaining definitions must be redesignated as required.</w:t>
      </w:r>
    </w:p>
    <w:p w14:paraId="76E44F0D" w14:textId="77777777" w:rsidR="00F135A9" w:rsidRDefault="00F135A9">
      <w:pPr>
        <w:jc w:val="both"/>
        <w:rPr>
          <w:rStyle w:val="t2724"/>
          <w:rFonts w:ascii="Arial" w:hAnsi="Arial"/>
        </w:rPr>
      </w:pPr>
    </w:p>
    <w:p w14:paraId="2FB99E6F" w14:textId="66681D8C"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426824">
        <w:rPr>
          <w:rStyle w:val="t2724"/>
          <w:rFonts w:ascii="Arial" w:hAnsi="Arial"/>
        </w:rPr>
        <w:t>C</w:t>
      </w:r>
      <w:r>
        <w:rPr>
          <w:rStyle w:val="t2724"/>
          <w:rFonts w:ascii="Arial" w:hAnsi="Arial"/>
        </w:rPr>
        <w:t>-1) with the definition of “</w:t>
      </w:r>
      <w:r w:rsidR="00426824">
        <w:rPr>
          <w:rStyle w:val="t2724"/>
          <w:rFonts w:ascii="Arial" w:hAnsi="Arial"/>
        </w:rPr>
        <w:t>Note</w:t>
      </w:r>
      <w:r>
        <w:rPr>
          <w:rStyle w:val="t2724"/>
          <w:rFonts w:ascii="Arial" w:hAnsi="Arial"/>
        </w:rPr>
        <w:t>” and the remaining definitions retaining their original designation.</w:t>
      </w:r>
    </w:p>
    <w:p w14:paraId="7EFFD3C6" w14:textId="77777777" w:rsidR="00F135A9" w:rsidRDefault="00F135A9">
      <w:pPr>
        <w:jc w:val="both"/>
        <w:rPr>
          <w:rStyle w:val="t2724"/>
          <w:rFonts w:ascii="Arial" w:hAnsi="Arial"/>
        </w:rPr>
      </w:pPr>
    </w:p>
    <w:p w14:paraId="376C4FC3"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513CB6FE" w14:textId="77777777" w:rsidR="00F135A9" w:rsidRDefault="00F135A9">
      <w:pPr>
        <w:jc w:val="both"/>
        <w:rPr>
          <w:rStyle w:val="t2724"/>
          <w:rFonts w:ascii="Arial" w:hAnsi="Arial"/>
        </w:rPr>
      </w:pPr>
    </w:p>
    <w:p w14:paraId="21450F3C"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716625EB" w14:textId="77777777" w:rsidR="00F135A9" w:rsidRDefault="00F135A9">
      <w:pPr>
        <w:jc w:val="both"/>
        <w:rPr>
          <w:rStyle w:val="t2724"/>
          <w:rFonts w:ascii="Arial" w:hAnsi="Arial"/>
        </w:rPr>
      </w:pPr>
    </w:p>
    <w:p w14:paraId="76C9A041" w14:textId="43427E4B"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3015CF6E" w14:textId="77777777" w:rsidR="00F135A9" w:rsidRDefault="00F135A9">
      <w:pPr>
        <w:jc w:val="both"/>
        <w:rPr>
          <w:rStyle w:val="t2724"/>
          <w:rFonts w:ascii="Arial" w:hAnsi="Arial"/>
        </w:rPr>
      </w:pPr>
    </w:p>
    <w:p w14:paraId="4FC38581"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AE577D6" w14:textId="77777777" w:rsidR="00F135A9" w:rsidRDefault="00F135A9">
      <w:pPr>
        <w:jc w:val="both"/>
        <w:rPr>
          <w:rStyle w:val="t2724"/>
          <w:rFonts w:ascii="Arial" w:hAnsi="Arial"/>
        </w:rPr>
      </w:pPr>
    </w:p>
    <w:p w14:paraId="70331BA4" w14:textId="77777777" w:rsidR="00F135A9" w:rsidRDefault="00F135A9">
      <w:pPr>
        <w:jc w:val="both"/>
        <w:rPr>
          <w:rStyle w:val="t2724"/>
          <w:rFonts w:ascii="Arial" w:hAnsi="Arial"/>
        </w:rPr>
      </w:pPr>
      <w:r>
        <w:rPr>
          <w:rStyle w:val="t2724"/>
          <w:rFonts w:ascii="Arial" w:hAnsi="Arial"/>
        </w:rPr>
        <w:br w:type="page"/>
      </w:r>
    </w:p>
    <w:p w14:paraId="73B846AE" w14:textId="77777777" w:rsidR="00F135A9" w:rsidRDefault="00F135A9">
      <w:pPr>
        <w:pStyle w:val="Heading5"/>
        <w:spacing w:after="120"/>
        <w:rPr>
          <w:rStyle w:val="t2724"/>
          <w:rFonts w:ascii="Arial" w:hAnsi="Arial"/>
        </w:rPr>
      </w:pPr>
      <w:r>
        <w:rPr>
          <w:rStyle w:val="t2724"/>
          <w:rFonts w:ascii="Arial" w:hAnsi="Arial"/>
        </w:rPr>
        <w:lastRenderedPageBreak/>
        <w:t>NEW HAMPSHIRE</w:t>
      </w:r>
    </w:p>
    <w:p w14:paraId="7F7C74D2" w14:textId="2E1B6BDF" w:rsidR="00F135A9" w:rsidRDefault="00F135A9">
      <w:pPr>
        <w:jc w:val="both"/>
        <w:rPr>
          <w:rStyle w:val="t2724"/>
          <w:rFonts w:ascii="Arial" w:hAnsi="Arial"/>
        </w:rPr>
      </w:pPr>
      <w:r>
        <w:rPr>
          <w:rStyle w:val="t2724"/>
          <w:rFonts w:ascii="Arial" w:hAnsi="Arial"/>
        </w:rPr>
        <w:t xml:space="preserve">The Mortgage must be revised by deleting the </w:t>
      </w:r>
      <w:r w:rsidR="00420ACE">
        <w:rPr>
          <w:rStyle w:val="t2724"/>
          <w:rFonts w:ascii="Arial" w:hAnsi="Arial"/>
        </w:rPr>
        <w:t xml:space="preserve">fourth </w:t>
      </w:r>
      <w:r>
        <w:rPr>
          <w:rStyle w:val="t2724"/>
          <w:rFonts w:ascii="Arial" w:hAnsi="Arial"/>
        </w:rPr>
        <w:t>sentence from the definition of “Lender,” and by inserting a new definition as follows:</w:t>
      </w:r>
    </w:p>
    <w:p w14:paraId="649AA6FB" w14:textId="77777777" w:rsidR="00F135A9" w:rsidRDefault="00F135A9">
      <w:pPr>
        <w:jc w:val="both"/>
        <w:rPr>
          <w:rStyle w:val="t2724"/>
          <w:rFonts w:ascii="Arial" w:hAnsi="Arial"/>
        </w:rPr>
      </w:pPr>
    </w:p>
    <w:p w14:paraId="1C04CD6B" w14:textId="0E941522"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C94837">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7F493A5D" w14:textId="77777777" w:rsidR="00F135A9" w:rsidRDefault="00F135A9">
      <w:pPr>
        <w:jc w:val="both"/>
        <w:rPr>
          <w:rStyle w:val="t2724"/>
          <w:rFonts w:ascii="Arial" w:hAnsi="Arial"/>
        </w:rPr>
      </w:pPr>
    </w:p>
    <w:p w14:paraId="37510057" w14:textId="38E2304D"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420ACE">
        <w:rPr>
          <w:rStyle w:val="t2724"/>
          <w:rFonts w:ascii="Arial" w:hAnsi="Arial"/>
        </w:rPr>
        <w:t>Note</w:t>
      </w:r>
      <w:r>
        <w:rPr>
          <w:rStyle w:val="t2724"/>
          <w:rFonts w:ascii="Arial" w:hAnsi="Arial"/>
        </w:rPr>
        <w:t>” and the remaining definitions as required.</w:t>
      </w:r>
    </w:p>
    <w:p w14:paraId="3986DB81" w14:textId="77777777" w:rsidR="00F135A9" w:rsidRDefault="00F135A9">
      <w:pPr>
        <w:jc w:val="both"/>
        <w:rPr>
          <w:rStyle w:val="t2724"/>
          <w:rFonts w:ascii="Arial" w:hAnsi="Arial"/>
        </w:rPr>
      </w:pPr>
    </w:p>
    <w:p w14:paraId="059FABCC" w14:textId="5863C86C"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420ACE">
        <w:rPr>
          <w:rStyle w:val="t2724"/>
          <w:rFonts w:ascii="Arial" w:hAnsi="Arial"/>
        </w:rPr>
        <w:t>s</w:t>
      </w:r>
      <w:r>
        <w:rPr>
          <w:rStyle w:val="t2724"/>
          <w:rFonts w:ascii="Arial" w:hAnsi="Arial"/>
        </w:rPr>
        <w:t>, grant</w:t>
      </w:r>
      <w:r w:rsidR="00420ACE">
        <w:rPr>
          <w:rStyle w:val="t2724"/>
          <w:rFonts w:ascii="Arial" w:hAnsi="Arial"/>
        </w:rPr>
        <w:t>s,</w:t>
      </w:r>
      <w:r>
        <w:rPr>
          <w:rStyle w:val="t2724"/>
          <w:rFonts w:ascii="Arial" w:hAnsi="Arial"/>
        </w:rPr>
        <w:t xml:space="preserve"> and convey</w:t>
      </w:r>
      <w:r w:rsidR="00420ACE">
        <w:rPr>
          <w:rStyle w:val="t2724"/>
          <w:rFonts w:ascii="Arial" w:hAnsi="Arial"/>
        </w:rPr>
        <w:t>s</w:t>
      </w:r>
      <w:r>
        <w:rPr>
          <w:rStyle w:val="t2724"/>
          <w:rFonts w:ascii="Arial" w:hAnsi="Arial"/>
        </w:rPr>
        <w:t xml:space="preserve"> to Lender...” and adding the following words in their place:</w:t>
      </w:r>
    </w:p>
    <w:p w14:paraId="598E72F8" w14:textId="77777777" w:rsidR="00F135A9" w:rsidRDefault="00F135A9">
      <w:pPr>
        <w:jc w:val="both"/>
        <w:rPr>
          <w:rStyle w:val="t2724"/>
          <w:rFonts w:ascii="Arial" w:hAnsi="Arial"/>
        </w:rPr>
      </w:pPr>
    </w:p>
    <w:p w14:paraId="48DD8755" w14:textId="4FB4472C" w:rsidR="00F135A9" w:rsidRDefault="00F135A9">
      <w:pPr>
        <w:ind w:left="432" w:right="432"/>
        <w:jc w:val="both"/>
        <w:rPr>
          <w:rStyle w:val="t2724"/>
          <w:rFonts w:ascii="Arial" w:hAnsi="Arial"/>
        </w:rPr>
      </w:pPr>
      <w:r>
        <w:rPr>
          <w:rStyle w:val="t2724"/>
          <w:rFonts w:ascii="Arial" w:hAnsi="Arial"/>
        </w:rPr>
        <w:t>For this purpose, Borrower mortgage</w:t>
      </w:r>
      <w:r w:rsidR="00C94837">
        <w:rPr>
          <w:rStyle w:val="t2724"/>
          <w:rFonts w:ascii="Arial" w:hAnsi="Arial"/>
        </w:rPr>
        <w:t>s</w:t>
      </w:r>
      <w:r>
        <w:rPr>
          <w:rStyle w:val="t2724"/>
          <w:rFonts w:ascii="Arial" w:hAnsi="Arial"/>
        </w:rPr>
        <w:t>, grant</w:t>
      </w:r>
      <w:r w:rsidR="00C94837">
        <w:rPr>
          <w:rStyle w:val="t2724"/>
          <w:rFonts w:ascii="Arial" w:hAnsi="Arial"/>
        </w:rPr>
        <w:t>s</w:t>
      </w:r>
      <w:r w:rsidR="00FA7E27">
        <w:rPr>
          <w:rStyle w:val="t2724"/>
          <w:rFonts w:ascii="Arial" w:hAnsi="Arial"/>
        </w:rPr>
        <w:t>,</w:t>
      </w:r>
      <w:r>
        <w:rPr>
          <w:rStyle w:val="t2724"/>
          <w:rFonts w:ascii="Arial" w:hAnsi="Arial"/>
        </w:rPr>
        <w:t xml:space="preserve"> and convey</w:t>
      </w:r>
      <w:r w:rsidR="00C94837">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D26B12">
        <w:rPr>
          <w:rStyle w:val="t2724"/>
          <w:rFonts w:ascii="Arial" w:hAnsi="Arial"/>
        </w:rPr>
        <w:t>,</w:t>
      </w:r>
      <w:r>
        <w:rPr>
          <w:rStyle w:val="t2724"/>
          <w:rFonts w:ascii="Arial" w:hAnsi="Arial"/>
        </w:rPr>
        <w:t>...</w:t>
      </w:r>
      <w:proofErr w:type="gramEnd"/>
    </w:p>
    <w:p w14:paraId="759DAFA7" w14:textId="77777777" w:rsidR="00F135A9" w:rsidRDefault="00F135A9">
      <w:pPr>
        <w:jc w:val="both"/>
        <w:rPr>
          <w:rStyle w:val="t2724"/>
          <w:rFonts w:ascii="Arial" w:hAnsi="Arial"/>
        </w:rPr>
      </w:pPr>
    </w:p>
    <w:p w14:paraId="3D688976" w14:textId="070CB7E5"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E6E4E01" w14:textId="77777777" w:rsidR="00F135A9" w:rsidRDefault="00F135A9">
      <w:pPr>
        <w:jc w:val="both"/>
        <w:rPr>
          <w:rStyle w:val="t2724"/>
          <w:rFonts w:ascii="Arial" w:hAnsi="Arial"/>
        </w:rPr>
      </w:pPr>
    </w:p>
    <w:p w14:paraId="18B369E9"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5F2D8B3" w14:textId="77777777" w:rsidR="00F135A9" w:rsidRDefault="00F135A9">
      <w:pPr>
        <w:jc w:val="both"/>
        <w:rPr>
          <w:rStyle w:val="t2724"/>
          <w:rFonts w:ascii="Arial" w:hAnsi="Arial"/>
        </w:rPr>
      </w:pPr>
    </w:p>
    <w:p w14:paraId="407028B0" w14:textId="77777777" w:rsidR="00F135A9" w:rsidRDefault="00F135A9">
      <w:pPr>
        <w:jc w:val="both"/>
        <w:rPr>
          <w:rStyle w:val="t2724"/>
          <w:rFonts w:ascii="Arial" w:hAnsi="Arial"/>
        </w:rPr>
      </w:pPr>
      <w:r>
        <w:rPr>
          <w:rStyle w:val="t2724"/>
          <w:rFonts w:ascii="Arial" w:hAnsi="Arial"/>
        </w:rPr>
        <w:br w:type="page"/>
      </w:r>
    </w:p>
    <w:p w14:paraId="29D5C3BA" w14:textId="77777777" w:rsidR="00F135A9" w:rsidRDefault="00F135A9">
      <w:pPr>
        <w:pStyle w:val="Heading5"/>
        <w:spacing w:after="120"/>
        <w:rPr>
          <w:rStyle w:val="t2724"/>
          <w:rFonts w:ascii="Arial" w:hAnsi="Arial"/>
        </w:rPr>
      </w:pPr>
      <w:r>
        <w:rPr>
          <w:rStyle w:val="t2724"/>
          <w:rFonts w:ascii="Arial" w:hAnsi="Arial"/>
        </w:rPr>
        <w:lastRenderedPageBreak/>
        <w:t>NEW JERSEY</w:t>
      </w:r>
    </w:p>
    <w:p w14:paraId="08C27D9B" w14:textId="36929431" w:rsidR="00F135A9" w:rsidRDefault="00F135A9">
      <w:pPr>
        <w:jc w:val="both"/>
        <w:rPr>
          <w:rStyle w:val="t2724"/>
          <w:rFonts w:ascii="Arial" w:hAnsi="Arial"/>
        </w:rPr>
      </w:pPr>
      <w:r>
        <w:rPr>
          <w:rStyle w:val="t2724"/>
          <w:rFonts w:ascii="Arial" w:hAnsi="Arial"/>
        </w:rPr>
        <w:t xml:space="preserve">The Mortgage must be revised by deleting the </w:t>
      </w:r>
      <w:r w:rsidR="00420ACE">
        <w:rPr>
          <w:rStyle w:val="t2724"/>
          <w:rFonts w:ascii="Arial" w:hAnsi="Arial"/>
        </w:rPr>
        <w:t xml:space="preserve">fourth </w:t>
      </w:r>
      <w:r>
        <w:rPr>
          <w:rStyle w:val="t2724"/>
          <w:rFonts w:ascii="Arial" w:hAnsi="Arial"/>
        </w:rPr>
        <w:t>sentence from the definition of “Lender,” and by inserting a new definition as follows:</w:t>
      </w:r>
    </w:p>
    <w:p w14:paraId="28595E47" w14:textId="77777777" w:rsidR="00F135A9" w:rsidRDefault="00F135A9">
      <w:pPr>
        <w:jc w:val="both"/>
        <w:rPr>
          <w:rStyle w:val="t2724"/>
          <w:rFonts w:ascii="Arial" w:hAnsi="Arial"/>
        </w:rPr>
      </w:pPr>
    </w:p>
    <w:p w14:paraId="0782A1C3" w14:textId="085C523B"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83F8B">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398472C2" w14:textId="77777777" w:rsidR="00F135A9" w:rsidRDefault="00F135A9">
      <w:pPr>
        <w:jc w:val="both"/>
        <w:rPr>
          <w:rStyle w:val="t2724"/>
          <w:rFonts w:ascii="Arial" w:hAnsi="Arial"/>
        </w:rPr>
      </w:pPr>
    </w:p>
    <w:p w14:paraId="293349CE" w14:textId="668D0B6C" w:rsidR="00F135A9" w:rsidRDefault="00F135A9">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420ACE">
        <w:rPr>
          <w:rStyle w:val="t2724"/>
          <w:rFonts w:ascii="Arial" w:hAnsi="Arial"/>
        </w:rPr>
        <w:t>Note</w:t>
      </w:r>
      <w:r>
        <w:rPr>
          <w:rStyle w:val="t2724"/>
          <w:rFonts w:ascii="Arial" w:hAnsi="Arial"/>
        </w:rPr>
        <w:t>” and the remaining definitions as required.</w:t>
      </w:r>
    </w:p>
    <w:p w14:paraId="2FA328B2" w14:textId="77777777" w:rsidR="00F135A9" w:rsidRDefault="00F135A9">
      <w:pPr>
        <w:jc w:val="both"/>
        <w:rPr>
          <w:rStyle w:val="t2724"/>
          <w:rFonts w:ascii="Arial" w:hAnsi="Arial"/>
        </w:rPr>
      </w:pPr>
    </w:p>
    <w:p w14:paraId="215D0BBC" w14:textId="57463277"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w:t>
      </w:r>
      <w:r w:rsidR="00D26B12">
        <w:rPr>
          <w:rStyle w:val="t2724"/>
          <w:rFonts w:ascii="Arial" w:hAnsi="Arial"/>
        </w:rPr>
        <w:t>is</w:t>
      </w:r>
      <w:r>
        <w:rPr>
          <w:rStyle w:val="t2724"/>
          <w:rFonts w:ascii="Arial" w:hAnsi="Arial"/>
        </w:rPr>
        <w:t xml:space="preserve"> purpose, Borrower mortgage</w:t>
      </w:r>
      <w:r w:rsidR="00420ACE">
        <w:rPr>
          <w:rStyle w:val="t2724"/>
          <w:rFonts w:ascii="Arial" w:hAnsi="Arial"/>
        </w:rPr>
        <w:t>s</w:t>
      </w:r>
      <w:r>
        <w:rPr>
          <w:rStyle w:val="t2724"/>
          <w:rFonts w:ascii="Arial" w:hAnsi="Arial"/>
        </w:rPr>
        <w:t>, grant</w:t>
      </w:r>
      <w:r w:rsidR="00420ACE">
        <w:rPr>
          <w:rStyle w:val="t2724"/>
          <w:rFonts w:ascii="Arial" w:hAnsi="Arial"/>
        </w:rPr>
        <w:t>s,</w:t>
      </w:r>
      <w:r>
        <w:rPr>
          <w:rStyle w:val="t2724"/>
          <w:rFonts w:ascii="Arial" w:hAnsi="Arial"/>
        </w:rPr>
        <w:t xml:space="preserve"> and convey</w:t>
      </w:r>
      <w:r w:rsidR="00420ACE">
        <w:rPr>
          <w:rStyle w:val="t2724"/>
          <w:rFonts w:ascii="Arial" w:hAnsi="Arial"/>
        </w:rPr>
        <w:t>s</w:t>
      </w:r>
      <w:r>
        <w:rPr>
          <w:rStyle w:val="t2724"/>
          <w:rFonts w:ascii="Arial" w:hAnsi="Arial"/>
        </w:rPr>
        <w:t xml:space="preserve"> to Lender...” and adding the following words in their place:</w:t>
      </w:r>
    </w:p>
    <w:p w14:paraId="0997E153" w14:textId="77777777" w:rsidR="00F135A9" w:rsidRDefault="00F135A9">
      <w:pPr>
        <w:jc w:val="both"/>
        <w:rPr>
          <w:rStyle w:val="t2724"/>
          <w:rFonts w:ascii="Arial" w:hAnsi="Arial"/>
        </w:rPr>
      </w:pPr>
    </w:p>
    <w:p w14:paraId="22ABDF35" w14:textId="521B30D6" w:rsidR="00F135A9" w:rsidRDefault="00F135A9">
      <w:pPr>
        <w:ind w:left="432" w:right="432"/>
        <w:jc w:val="both"/>
        <w:rPr>
          <w:rStyle w:val="t2724"/>
          <w:rFonts w:ascii="Arial" w:hAnsi="Arial"/>
        </w:rPr>
      </w:pPr>
      <w:r>
        <w:rPr>
          <w:rStyle w:val="t2724"/>
          <w:rFonts w:ascii="Arial" w:hAnsi="Arial"/>
        </w:rPr>
        <w:t>For th</w:t>
      </w:r>
      <w:r w:rsidR="00D26B12">
        <w:rPr>
          <w:rStyle w:val="t2724"/>
          <w:rFonts w:ascii="Arial" w:hAnsi="Arial"/>
        </w:rPr>
        <w:t>is</w:t>
      </w:r>
      <w:r>
        <w:rPr>
          <w:rStyle w:val="t2724"/>
          <w:rFonts w:ascii="Arial" w:hAnsi="Arial"/>
        </w:rPr>
        <w:t xml:space="preserve"> purpos</w:t>
      </w:r>
      <w:r w:rsidR="00D26B12">
        <w:rPr>
          <w:rStyle w:val="t2724"/>
          <w:rFonts w:ascii="Arial" w:hAnsi="Arial"/>
        </w:rPr>
        <w:t>e</w:t>
      </w:r>
      <w:r>
        <w:rPr>
          <w:rStyle w:val="t2724"/>
          <w:rFonts w:ascii="Arial" w:hAnsi="Arial"/>
        </w:rPr>
        <w:t>, Borrower mortgage</w:t>
      </w:r>
      <w:r w:rsidR="00783F8B">
        <w:rPr>
          <w:rStyle w:val="t2724"/>
          <w:rFonts w:ascii="Arial" w:hAnsi="Arial"/>
        </w:rPr>
        <w:t>s</w:t>
      </w:r>
      <w:r>
        <w:rPr>
          <w:rStyle w:val="t2724"/>
          <w:rFonts w:ascii="Arial" w:hAnsi="Arial"/>
        </w:rPr>
        <w:t>, grant</w:t>
      </w:r>
      <w:r w:rsidR="00783F8B">
        <w:rPr>
          <w:rStyle w:val="t2724"/>
          <w:rFonts w:ascii="Arial" w:hAnsi="Arial"/>
        </w:rPr>
        <w:t>s</w:t>
      </w:r>
      <w:r w:rsidR="00FA7E27">
        <w:rPr>
          <w:rStyle w:val="t2724"/>
          <w:rFonts w:ascii="Arial" w:hAnsi="Arial"/>
        </w:rPr>
        <w:t>,</w:t>
      </w:r>
      <w:r>
        <w:rPr>
          <w:rStyle w:val="t2724"/>
          <w:rFonts w:ascii="Arial" w:hAnsi="Arial"/>
        </w:rPr>
        <w:t xml:space="preserve"> and convey</w:t>
      </w:r>
      <w:r w:rsidR="00783F8B">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369EB49E" w14:textId="77777777" w:rsidR="00F135A9" w:rsidRDefault="00F135A9">
      <w:pPr>
        <w:jc w:val="both"/>
        <w:rPr>
          <w:rStyle w:val="t2724"/>
          <w:rFonts w:ascii="Arial" w:hAnsi="Arial"/>
        </w:rPr>
      </w:pPr>
    </w:p>
    <w:p w14:paraId="0183EC5E" w14:textId="7D757B0B"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3D0F72E5" w14:textId="77777777" w:rsidR="00F135A9" w:rsidRDefault="00F135A9">
      <w:pPr>
        <w:jc w:val="both"/>
        <w:rPr>
          <w:rStyle w:val="t2724"/>
          <w:rFonts w:ascii="Arial" w:hAnsi="Arial"/>
        </w:rPr>
      </w:pPr>
    </w:p>
    <w:p w14:paraId="14B77D22"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E483A4C" w14:textId="77777777" w:rsidR="00F135A9" w:rsidRDefault="00F135A9">
      <w:pPr>
        <w:jc w:val="both"/>
        <w:rPr>
          <w:rStyle w:val="t2724"/>
          <w:rFonts w:ascii="Arial" w:hAnsi="Arial"/>
        </w:rPr>
      </w:pPr>
    </w:p>
    <w:p w14:paraId="13F15140" w14:textId="77777777" w:rsidR="00F135A9" w:rsidRDefault="00F135A9">
      <w:pPr>
        <w:jc w:val="both"/>
        <w:rPr>
          <w:rStyle w:val="t2724"/>
          <w:rFonts w:ascii="Arial" w:hAnsi="Arial"/>
        </w:rPr>
      </w:pPr>
      <w:r>
        <w:rPr>
          <w:rStyle w:val="t2724"/>
          <w:rFonts w:ascii="Arial" w:hAnsi="Arial"/>
        </w:rPr>
        <w:br w:type="page"/>
      </w:r>
    </w:p>
    <w:p w14:paraId="2BC6BD59" w14:textId="77777777" w:rsidR="00F135A9" w:rsidRDefault="00F135A9">
      <w:pPr>
        <w:pStyle w:val="Heading5"/>
        <w:spacing w:after="120"/>
        <w:rPr>
          <w:rStyle w:val="t2724"/>
          <w:rFonts w:ascii="Arial" w:hAnsi="Arial"/>
        </w:rPr>
      </w:pPr>
      <w:r>
        <w:rPr>
          <w:rStyle w:val="t2724"/>
          <w:rFonts w:ascii="Arial" w:hAnsi="Arial"/>
        </w:rPr>
        <w:lastRenderedPageBreak/>
        <w:t>NEW MEXICO</w:t>
      </w:r>
    </w:p>
    <w:p w14:paraId="025AC28C" w14:textId="4489CAA7" w:rsidR="006C11B4" w:rsidRDefault="006C11B4" w:rsidP="006C11B4">
      <w:pPr>
        <w:jc w:val="both"/>
        <w:rPr>
          <w:rStyle w:val="t2724"/>
          <w:rFonts w:ascii="Arial" w:hAnsi="Arial"/>
        </w:rPr>
      </w:pPr>
      <w:r>
        <w:rPr>
          <w:rStyle w:val="t2724"/>
          <w:rFonts w:ascii="Arial" w:hAnsi="Arial"/>
        </w:rPr>
        <w:t xml:space="preserve">The Mortgage must be revised by deleting the </w:t>
      </w:r>
      <w:r w:rsidR="00420ACE">
        <w:rPr>
          <w:rStyle w:val="t2724"/>
          <w:rFonts w:ascii="Arial" w:hAnsi="Arial"/>
        </w:rPr>
        <w:t xml:space="preserve">fourth </w:t>
      </w:r>
      <w:r>
        <w:rPr>
          <w:rStyle w:val="t2724"/>
          <w:rFonts w:ascii="Arial" w:hAnsi="Arial"/>
        </w:rPr>
        <w:t>sentence from the definition of “Lender,” and by inserting a new definition as follows:</w:t>
      </w:r>
    </w:p>
    <w:p w14:paraId="6EE625B6" w14:textId="77777777" w:rsidR="006C11B4" w:rsidRDefault="006C11B4" w:rsidP="006C11B4">
      <w:pPr>
        <w:jc w:val="both"/>
        <w:rPr>
          <w:rStyle w:val="t2724"/>
          <w:rFonts w:ascii="Arial" w:hAnsi="Arial"/>
        </w:rPr>
      </w:pPr>
    </w:p>
    <w:p w14:paraId="0E41A172" w14:textId="0BAA9EA3" w:rsidR="006C11B4" w:rsidRDefault="006C11B4" w:rsidP="006C11B4">
      <w:pPr>
        <w:tabs>
          <w:tab w:val="left" w:pos="1080"/>
        </w:tabs>
        <w:ind w:left="432" w:right="432"/>
        <w:jc w:val="both"/>
        <w:rPr>
          <w:rStyle w:val="t2724"/>
          <w:rFonts w:ascii="Arial" w:hAnsi="Arial"/>
        </w:rPr>
      </w:pPr>
      <w:r>
        <w:rPr>
          <w:rStyle w:val="t2724"/>
          <w:rFonts w:ascii="Arial" w:hAnsi="Arial"/>
          <w:b/>
        </w:rPr>
        <w:t>(C)</w:t>
      </w:r>
      <w:r w:rsidR="00420ACE">
        <w:rPr>
          <w:rStyle w:val="t2724"/>
          <w:rFonts w:ascii="Arial" w:hAnsi="Arial"/>
          <w:b/>
        </w:rPr>
        <w:t xml:space="preserve"> </w:t>
      </w:r>
      <w:r>
        <w:rPr>
          <w:rStyle w:val="t2724"/>
          <w:rFonts w:ascii="Arial" w:hAnsi="Arial"/>
          <w:b/>
        </w:rPr>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C630FD">
        <w:rPr>
          <w:rStyle w:val="t2724"/>
          <w:rFonts w:ascii="Arial" w:hAnsi="Arial"/>
          <w:b/>
          <w:bCs/>
        </w:rPr>
        <w:t xml:space="preserve">MERS is the mortgagee under this Security Instrument. </w:t>
      </w:r>
      <w:r>
        <w:rPr>
          <w:rStyle w:val="t2724"/>
          <w:rFonts w:ascii="Arial" w:hAnsi="Arial"/>
        </w:rPr>
        <w:t xml:space="preserve">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06DB533B" w14:textId="77777777" w:rsidR="006C11B4" w:rsidRDefault="006C11B4" w:rsidP="006C11B4">
      <w:pPr>
        <w:jc w:val="both"/>
        <w:rPr>
          <w:rStyle w:val="t2724"/>
          <w:rFonts w:ascii="Arial" w:hAnsi="Arial"/>
        </w:rPr>
      </w:pPr>
    </w:p>
    <w:p w14:paraId="2714B67B" w14:textId="550D051F" w:rsidR="006C11B4" w:rsidRDefault="006C11B4" w:rsidP="006C11B4">
      <w:pPr>
        <w:jc w:val="both"/>
        <w:rPr>
          <w:rStyle w:val="t2724"/>
          <w:rFonts w:ascii="Arial" w:hAnsi="Arial"/>
        </w:rPr>
      </w:pPr>
      <w:r>
        <w:rPr>
          <w:rStyle w:val="t2724"/>
          <w:rFonts w:ascii="Arial" w:hAnsi="Arial"/>
        </w:rPr>
        <w:t xml:space="preserve">AND, by </w:t>
      </w:r>
      <w:proofErr w:type="spellStart"/>
      <w:r w:rsidR="00AA5D34">
        <w:rPr>
          <w:rStyle w:val="t2724"/>
          <w:rFonts w:ascii="Arial" w:hAnsi="Arial"/>
        </w:rPr>
        <w:t>relettering</w:t>
      </w:r>
      <w:proofErr w:type="spellEnd"/>
      <w:r w:rsidR="00AA5D34">
        <w:rPr>
          <w:rStyle w:val="t2724"/>
          <w:rFonts w:ascii="Arial" w:hAnsi="Arial"/>
        </w:rPr>
        <w:t xml:space="preserve"> </w:t>
      </w:r>
      <w:r>
        <w:rPr>
          <w:rStyle w:val="t2724"/>
          <w:rFonts w:ascii="Arial" w:hAnsi="Arial"/>
        </w:rPr>
        <w:t>the definition of “</w:t>
      </w:r>
      <w:r w:rsidR="00420ACE">
        <w:rPr>
          <w:rStyle w:val="t2724"/>
          <w:rFonts w:ascii="Arial" w:hAnsi="Arial"/>
        </w:rPr>
        <w:t>Note</w:t>
      </w:r>
      <w:r>
        <w:rPr>
          <w:rStyle w:val="t2724"/>
          <w:rFonts w:ascii="Arial" w:hAnsi="Arial"/>
        </w:rPr>
        <w:t>” and the remaining definitions as required.</w:t>
      </w:r>
    </w:p>
    <w:p w14:paraId="60A9616D" w14:textId="77777777" w:rsidR="006C11B4" w:rsidRDefault="006C11B4" w:rsidP="006C11B4">
      <w:pPr>
        <w:jc w:val="both"/>
        <w:rPr>
          <w:rStyle w:val="t2724"/>
          <w:rFonts w:ascii="Arial" w:hAnsi="Arial"/>
        </w:rPr>
      </w:pPr>
    </w:p>
    <w:p w14:paraId="5D0B7D25" w14:textId="5C28C32E" w:rsidR="006C11B4" w:rsidRDefault="006C11B4" w:rsidP="006C11B4">
      <w:pPr>
        <w:jc w:val="both"/>
        <w:rPr>
          <w:rStyle w:val="t2724"/>
          <w:rFonts w:ascii="Arial" w:hAnsi="Arial"/>
        </w:rPr>
      </w:pPr>
      <w:r>
        <w:rPr>
          <w:rStyle w:val="t2724"/>
          <w:rFonts w:ascii="Arial" w:hAnsi="Arial"/>
        </w:rPr>
        <w:t xml:space="preserve">The Mortgage must be further revised by deleting from the second sentence of the first paragraph of the section of the Security Instrument titled “TRANSFER OF RIGHTS IN THE PROPERTY” the words, “For </w:t>
      </w:r>
      <w:proofErr w:type="gramStart"/>
      <w:r>
        <w:rPr>
          <w:rStyle w:val="t2724"/>
          <w:rFonts w:ascii="Arial" w:hAnsi="Arial"/>
        </w:rPr>
        <w:t>th</w:t>
      </w:r>
      <w:r w:rsidR="00033533">
        <w:rPr>
          <w:rStyle w:val="t2724"/>
          <w:rFonts w:ascii="Arial" w:hAnsi="Arial"/>
        </w:rPr>
        <w:t>is</w:t>
      </w:r>
      <w:r>
        <w:rPr>
          <w:rStyle w:val="t2724"/>
          <w:rFonts w:ascii="Arial" w:hAnsi="Arial"/>
        </w:rPr>
        <w:t xml:space="preserve"> purposes</w:t>
      </w:r>
      <w:proofErr w:type="gramEnd"/>
      <w:r>
        <w:rPr>
          <w:rStyle w:val="t2724"/>
          <w:rFonts w:ascii="Arial" w:hAnsi="Arial"/>
        </w:rPr>
        <w:t>, Borrower mortgage</w:t>
      </w:r>
      <w:r w:rsidR="00420ACE">
        <w:rPr>
          <w:rStyle w:val="t2724"/>
          <w:rFonts w:ascii="Arial" w:hAnsi="Arial"/>
        </w:rPr>
        <w:t>s</w:t>
      </w:r>
      <w:r>
        <w:rPr>
          <w:rStyle w:val="t2724"/>
          <w:rFonts w:ascii="Arial" w:hAnsi="Arial"/>
        </w:rPr>
        <w:t>, grant</w:t>
      </w:r>
      <w:r w:rsidR="00420ACE">
        <w:rPr>
          <w:rStyle w:val="t2724"/>
          <w:rFonts w:ascii="Arial" w:hAnsi="Arial"/>
        </w:rPr>
        <w:t>s,</w:t>
      </w:r>
      <w:r>
        <w:rPr>
          <w:rStyle w:val="t2724"/>
          <w:rFonts w:ascii="Arial" w:hAnsi="Arial"/>
        </w:rPr>
        <w:t xml:space="preserve"> and convey</w:t>
      </w:r>
      <w:r w:rsidR="00420ACE">
        <w:rPr>
          <w:rStyle w:val="t2724"/>
          <w:rFonts w:ascii="Arial" w:hAnsi="Arial"/>
        </w:rPr>
        <w:t>s</w:t>
      </w:r>
      <w:r>
        <w:rPr>
          <w:rStyle w:val="t2724"/>
          <w:rFonts w:ascii="Arial" w:hAnsi="Arial"/>
        </w:rPr>
        <w:t xml:space="preserve"> to Lender...” and adding the following words in their place:</w:t>
      </w:r>
    </w:p>
    <w:p w14:paraId="1CCCD986" w14:textId="77777777" w:rsidR="006C11B4" w:rsidRDefault="006C11B4" w:rsidP="006C11B4">
      <w:pPr>
        <w:jc w:val="both"/>
        <w:rPr>
          <w:rStyle w:val="t2724"/>
          <w:rFonts w:ascii="Arial" w:hAnsi="Arial"/>
        </w:rPr>
      </w:pPr>
    </w:p>
    <w:p w14:paraId="79C19E6D" w14:textId="749CE0DA" w:rsidR="006C11B4" w:rsidRDefault="006C11B4" w:rsidP="006C11B4">
      <w:pPr>
        <w:ind w:left="432" w:right="432"/>
        <w:jc w:val="both"/>
        <w:rPr>
          <w:rStyle w:val="t2724"/>
          <w:rFonts w:ascii="Arial" w:hAnsi="Arial"/>
        </w:rPr>
      </w:pPr>
      <w:r>
        <w:rPr>
          <w:rStyle w:val="t2724"/>
          <w:rFonts w:ascii="Arial" w:hAnsi="Arial"/>
        </w:rPr>
        <w:t>For th</w:t>
      </w:r>
      <w:r w:rsidR="00033533">
        <w:rPr>
          <w:rStyle w:val="t2724"/>
          <w:rFonts w:ascii="Arial" w:hAnsi="Arial"/>
        </w:rPr>
        <w:t>is</w:t>
      </w:r>
      <w:r>
        <w:rPr>
          <w:rStyle w:val="t2724"/>
          <w:rFonts w:ascii="Arial" w:hAnsi="Arial"/>
        </w:rPr>
        <w:t xml:space="preserve"> purposes, Borrower mortgage</w:t>
      </w:r>
      <w:r w:rsidR="009C2C1D">
        <w:rPr>
          <w:rStyle w:val="t2724"/>
          <w:rFonts w:ascii="Arial" w:hAnsi="Arial"/>
        </w:rPr>
        <w:t>s</w:t>
      </w:r>
      <w:r>
        <w:rPr>
          <w:rStyle w:val="t2724"/>
          <w:rFonts w:ascii="Arial" w:hAnsi="Arial"/>
        </w:rPr>
        <w:t>, grant</w:t>
      </w:r>
      <w:r w:rsidR="009C2C1D">
        <w:rPr>
          <w:rStyle w:val="t2724"/>
          <w:rFonts w:ascii="Arial" w:hAnsi="Arial"/>
        </w:rPr>
        <w:t>s,</w:t>
      </w:r>
      <w:r>
        <w:rPr>
          <w:rStyle w:val="t2724"/>
          <w:rFonts w:ascii="Arial" w:hAnsi="Arial"/>
        </w:rPr>
        <w:t xml:space="preserve"> and convey</w:t>
      </w:r>
      <w:r w:rsidR="009C2C1D">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13E7B702" w14:textId="77777777" w:rsidR="006C11B4" w:rsidRDefault="006C11B4" w:rsidP="006C11B4">
      <w:pPr>
        <w:jc w:val="both"/>
        <w:rPr>
          <w:rStyle w:val="t2724"/>
          <w:rFonts w:ascii="Arial" w:hAnsi="Arial"/>
        </w:rPr>
      </w:pPr>
    </w:p>
    <w:p w14:paraId="3B64817F" w14:textId="2E382343" w:rsidR="006C11B4" w:rsidRDefault="006C11B4" w:rsidP="006C11B4">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9C8C0B4" w14:textId="77777777" w:rsidR="006C11B4" w:rsidRDefault="006C11B4" w:rsidP="006C11B4">
      <w:pPr>
        <w:jc w:val="both"/>
        <w:rPr>
          <w:rStyle w:val="t2724"/>
          <w:rFonts w:ascii="Arial" w:hAnsi="Arial"/>
        </w:rPr>
      </w:pPr>
    </w:p>
    <w:p w14:paraId="45956B85" w14:textId="77777777" w:rsidR="00F135A9" w:rsidRDefault="006C11B4" w:rsidP="006C11B4">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04A94A7" w14:textId="77777777" w:rsidR="00F135A9" w:rsidRDefault="00F135A9">
      <w:pPr>
        <w:jc w:val="both"/>
        <w:rPr>
          <w:rStyle w:val="t2724"/>
          <w:rFonts w:ascii="Arial" w:hAnsi="Arial"/>
        </w:rPr>
      </w:pPr>
    </w:p>
    <w:p w14:paraId="18357B26" w14:textId="77777777" w:rsidR="00F135A9" w:rsidRDefault="00F135A9">
      <w:pPr>
        <w:jc w:val="both"/>
        <w:rPr>
          <w:rStyle w:val="t2724"/>
          <w:rFonts w:ascii="Arial" w:hAnsi="Arial"/>
        </w:rPr>
      </w:pPr>
    </w:p>
    <w:p w14:paraId="56C22849" w14:textId="77777777" w:rsidR="00F135A9" w:rsidRDefault="00F135A9">
      <w:pPr>
        <w:jc w:val="both"/>
        <w:rPr>
          <w:rStyle w:val="t2724"/>
          <w:rFonts w:ascii="Arial" w:hAnsi="Arial"/>
        </w:rPr>
      </w:pPr>
      <w:r>
        <w:rPr>
          <w:rStyle w:val="t2724"/>
          <w:rFonts w:ascii="Arial" w:hAnsi="Arial"/>
        </w:rPr>
        <w:br w:type="page"/>
      </w:r>
    </w:p>
    <w:p w14:paraId="71905D4C" w14:textId="77777777" w:rsidR="00F135A9" w:rsidRDefault="00F135A9">
      <w:pPr>
        <w:pStyle w:val="Heading5"/>
        <w:spacing w:after="120"/>
        <w:rPr>
          <w:rStyle w:val="t2724"/>
          <w:rFonts w:ascii="Arial" w:hAnsi="Arial"/>
        </w:rPr>
      </w:pPr>
      <w:r>
        <w:rPr>
          <w:rStyle w:val="t2724"/>
          <w:rFonts w:ascii="Arial" w:hAnsi="Arial"/>
        </w:rPr>
        <w:lastRenderedPageBreak/>
        <w:t>NEW YORK</w:t>
      </w:r>
    </w:p>
    <w:p w14:paraId="68BA1C4E" w14:textId="77777777" w:rsidR="00560B12" w:rsidRDefault="00560B12" w:rsidP="00560B12">
      <w:pPr>
        <w:jc w:val="both"/>
        <w:rPr>
          <w:rStyle w:val="t2724"/>
          <w:rFonts w:ascii="Arial" w:hAnsi="Arial"/>
        </w:rPr>
      </w:pPr>
      <w:r>
        <w:rPr>
          <w:rStyle w:val="t2724"/>
          <w:rFonts w:ascii="Arial" w:hAnsi="Arial"/>
        </w:rPr>
        <w:t>The Mortgage must be revised by deleting the fourth sentence from the definition of “Lender,” and by inserting a new definition as follows:</w:t>
      </w:r>
    </w:p>
    <w:p w14:paraId="2FBF8725" w14:textId="77777777" w:rsidR="00F135A9" w:rsidRDefault="00F135A9">
      <w:pPr>
        <w:jc w:val="both"/>
        <w:rPr>
          <w:rStyle w:val="t2724"/>
          <w:rFonts w:ascii="Arial" w:hAnsi="Arial"/>
        </w:rPr>
      </w:pPr>
    </w:p>
    <w:p w14:paraId="61B07500" w14:textId="54373646" w:rsidR="00F135A9" w:rsidRDefault="00420ACE">
      <w:pPr>
        <w:tabs>
          <w:tab w:val="left" w:pos="1080"/>
        </w:tabs>
        <w:ind w:left="432" w:right="432"/>
        <w:jc w:val="both"/>
        <w:rPr>
          <w:rStyle w:val="t2724"/>
          <w:rFonts w:ascii="Arial" w:hAnsi="Arial"/>
        </w:rPr>
      </w:pPr>
      <w:r>
        <w:rPr>
          <w:rStyle w:val="t2724"/>
          <w:rFonts w:ascii="Arial" w:hAnsi="Arial"/>
          <w:b/>
        </w:rPr>
        <w:t>(</w:t>
      </w:r>
      <w:r w:rsidR="009C2C1D">
        <w:rPr>
          <w:rStyle w:val="t2724"/>
          <w:rFonts w:ascii="Arial" w:hAnsi="Arial"/>
          <w:b/>
        </w:rPr>
        <w:t>B-1</w:t>
      </w:r>
      <w:r>
        <w:rPr>
          <w:rStyle w:val="t2724"/>
          <w:rFonts w:ascii="Arial" w:hAnsi="Arial"/>
          <w:b/>
        </w:rPr>
        <w:t xml:space="preserve">)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MERS is organized and existing under the laws of Delaware, and has a</w:t>
      </w:r>
      <w:r w:rsidR="006E248C">
        <w:rPr>
          <w:rStyle w:val="t2724"/>
          <w:rFonts w:ascii="Arial" w:hAnsi="Arial"/>
        </w:rPr>
        <w:t xml:space="preserve"> mailing address of</w:t>
      </w:r>
      <w:r w:rsidR="00F135A9">
        <w:rPr>
          <w:rStyle w:val="t2724"/>
          <w:rFonts w:ascii="Arial" w:hAnsi="Arial"/>
        </w:rPr>
        <w:t xml:space="preserve"> </w:t>
      </w:r>
      <w:r w:rsidR="00ED71D8">
        <w:rPr>
          <w:rStyle w:val="t2724"/>
          <w:rFonts w:ascii="Arial" w:hAnsi="Arial"/>
        </w:rPr>
        <w:t>P.O. Box</w:t>
      </w:r>
      <w:r w:rsidR="00F135A9">
        <w:rPr>
          <w:rStyle w:val="t2724"/>
          <w:rFonts w:ascii="Arial" w:hAnsi="Arial"/>
        </w:rPr>
        <w:t xml:space="preserve"> 2026, Flint, MI 48501-2026, </w:t>
      </w:r>
      <w:r w:rsidR="006E248C">
        <w:rPr>
          <w:rStyle w:val="t2724"/>
          <w:rFonts w:ascii="Arial" w:hAnsi="Arial"/>
        </w:rPr>
        <w:t xml:space="preserve">and a street address of </w:t>
      </w:r>
      <w:r w:rsidR="00EA03DB">
        <w:rPr>
          <w:rStyle w:val="t2724"/>
          <w:rFonts w:ascii="Arial" w:hAnsi="Arial"/>
        </w:rPr>
        <w:t>11819 Miami Street, Suite 100, Omaha, NE 68164.</w:t>
      </w:r>
      <w:r w:rsidR="006E248C">
        <w:rPr>
          <w:rStyle w:val="t2724"/>
          <w:rFonts w:ascii="Arial" w:hAnsi="Arial"/>
        </w:rPr>
        <w:t xml:space="preserve"> The MERS telephone number is </w:t>
      </w:r>
      <w:r w:rsidR="00F135A9">
        <w:rPr>
          <w:rStyle w:val="t2724"/>
          <w:rFonts w:ascii="Arial" w:hAnsi="Arial"/>
        </w:rPr>
        <w:t xml:space="preserve">(888) 679-MERS. </w:t>
      </w:r>
      <w:r w:rsidR="00F135A9" w:rsidRPr="00C630FD">
        <w:rPr>
          <w:rStyle w:val="t2724"/>
          <w:rFonts w:ascii="Arial" w:hAnsi="Arial"/>
          <w:b/>
          <w:bCs/>
        </w:rPr>
        <w:t>FOR PURPOSES OF RECORDING THIS MORTGAGE, MERS IS THE MORTGAGEE OF RECORD.</w:t>
      </w:r>
    </w:p>
    <w:p w14:paraId="498563AE" w14:textId="77777777" w:rsidR="00F135A9" w:rsidRDefault="00F135A9">
      <w:pPr>
        <w:jc w:val="both"/>
        <w:rPr>
          <w:rStyle w:val="t2724"/>
          <w:rFonts w:ascii="Arial" w:hAnsi="Arial"/>
        </w:rPr>
      </w:pPr>
    </w:p>
    <w:p w14:paraId="1D4DEC85" w14:textId="6C4072F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9C2C1D">
        <w:rPr>
          <w:rStyle w:val="t2724"/>
          <w:rFonts w:ascii="Arial" w:hAnsi="Arial"/>
        </w:rPr>
        <w:t>B-1</w:t>
      </w:r>
      <w:r>
        <w:rPr>
          <w:rStyle w:val="t2724"/>
          <w:rFonts w:ascii="Arial" w:hAnsi="Arial"/>
        </w:rPr>
        <w:t>) and the definition of “</w:t>
      </w:r>
      <w:r w:rsidR="00420ACE">
        <w:rPr>
          <w:rStyle w:val="t2724"/>
          <w:rFonts w:ascii="Arial" w:hAnsi="Arial"/>
        </w:rPr>
        <w:t>Note</w:t>
      </w:r>
      <w:r>
        <w:rPr>
          <w:rStyle w:val="t2724"/>
          <w:rFonts w:ascii="Arial" w:hAnsi="Arial"/>
        </w:rPr>
        <w:t>” and</w:t>
      </w:r>
      <w:r w:rsidR="009C2C1D">
        <w:rPr>
          <w:rStyle w:val="t2724"/>
          <w:rFonts w:ascii="Arial" w:hAnsi="Arial"/>
        </w:rPr>
        <w:t xml:space="preserve"> the remaining definitions retaining their original </w:t>
      </w:r>
      <w:proofErr w:type="gramStart"/>
      <w:r w:rsidR="009C2C1D">
        <w:rPr>
          <w:rStyle w:val="t2724"/>
          <w:rFonts w:ascii="Arial" w:hAnsi="Arial"/>
        </w:rPr>
        <w:t>designation.</w:t>
      </w:r>
      <w:r>
        <w:rPr>
          <w:rStyle w:val="t2724"/>
          <w:rFonts w:ascii="Arial" w:hAnsi="Arial"/>
        </w:rPr>
        <w:t>.</w:t>
      </w:r>
      <w:proofErr w:type="gramEnd"/>
    </w:p>
    <w:p w14:paraId="517769C8" w14:textId="77777777" w:rsidR="00F135A9" w:rsidRDefault="00F135A9">
      <w:pPr>
        <w:jc w:val="both"/>
        <w:rPr>
          <w:rStyle w:val="t2724"/>
          <w:rFonts w:ascii="Arial" w:hAnsi="Arial"/>
        </w:rPr>
      </w:pPr>
    </w:p>
    <w:p w14:paraId="6D21F1B9" w14:textId="2FD6B484"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B3327C">
        <w:rPr>
          <w:rStyle w:val="t2724"/>
          <w:rFonts w:ascii="Arial" w:hAnsi="Arial"/>
        </w:rPr>
        <w:t>Note</w:t>
      </w:r>
      <w:r>
        <w:rPr>
          <w:rStyle w:val="t2724"/>
          <w:rFonts w:ascii="Arial" w:hAnsi="Arial"/>
        </w:rPr>
        <w:t>” and the remaining definitions retaining their original designation.</w:t>
      </w:r>
    </w:p>
    <w:p w14:paraId="4A433EC4" w14:textId="77777777" w:rsidR="00F135A9" w:rsidRDefault="00F135A9">
      <w:pPr>
        <w:jc w:val="both"/>
        <w:rPr>
          <w:rStyle w:val="t2724"/>
          <w:rFonts w:ascii="Arial" w:hAnsi="Arial"/>
        </w:rPr>
      </w:pPr>
    </w:p>
    <w:p w14:paraId="10CBC916" w14:textId="607C8CC1" w:rsidR="00F135A9" w:rsidRDefault="00F135A9">
      <w:pPr>
        <w:jc w:val="both"/>
        <w:rPr>
          <w:rStyle w:val="t2724"/>
          <w:rFonts w:ascii="Arial" w:hAnsi="Arial"/>
        </w:rPr>
      </w:pPr>
      <w:r>
        <w:rPr>
          <w:rStyle w:val="t2724"/>
          <w:rFonts w:ascii="Arial" w:hAnsi="Arial"/>
        </w:rPr>
        <w:t xml:space="preserve">The Mortgage must be further revised by deleting the first sentence of the first paragraph of the section of the Security Instrument titled “BORROWER’S TRANSFER TO LENDER OF RIGHTS IN THE PROPERTY” and </w:t>
      </w:r>
      <w:r w:rsidR="009C2C1D">
        <w:rPr>
          <w:rStyle w:val="t2724"/>
          <w:rFonts w:ascii="Arial" w:hAnsi="Arial"/>
        </w:rPr>
        <w:t>inserting</w:t>
      </w:r>
      <w:r>
        <w:rPr>
          <w:rStyle w:val="t2724"/>
          <w:rFonts w:ascii="Arial" w:hAnsi="Arial"/>
        </w:rPr>
        <w:t xml:space="preserve"> the following words in their place:</w:t>
      </w:r>
    </w:p>
    <w:p w14:paraId="74EE0956" w14:textId="77777777" w:rsidR="00F135A9" w:rsidRDefault="00F135A9">
      <w:pPr>
        <w:jc w:val="both"/>
        <w:rPr>
          <w:rStyle w:val="t2724"/>
          <w:rFonts w:ascii="Arial" w:hAnsi="Arial"/>
        </w:rPr>
      </w:pPr>
    </w:p>
    <w:p w14:paraId="6AE918DB" w14:textId="03D6D7D8" w:rsidR="00F135A9" w:rsidRDefault="00F135A9">
      <w:pPr>
        <w:ind w:left="432" w:right="432"/>
        <w:jc w:val="both"/>
        <w:rPr>
          <w:rStyle w:val="t2724"/>
          <w:rFonts w:ascii="Arial" w:hAnsi="Arial"/>
        </w:rPr>
      </w:pPr>
      <w:r>
        <w:rPr>
          <w:rStyle w:val="t2724"/>
          <w:rFonts w:ascii="Arial" w:hAnsi="Arial"/>
        </w:rPr>
        <w:t>I mortgage, grant</w:t>
      </w:r>
      <w:r w:rsidR="00B3327C">
        <w:rPr>
          <w:rStyle w:val="t2724"/>
          <w:rFonts w:ascii="Arial" w:hAnsi="Arial"/>
        </w:rPr>
        <w:t>,</w:t>
      </w:r>
      <w:r>
        <w:rPr>
          <w:rStyle w:val="t2724"/>
          <w:rFonts w:ascii="Arial" w:hAnsi="Arial"/>
        </w:rPr>
        <w:t xml:space="preserve"> and convey the Property to MERS (solely as nominee for Lender and</w:t>
      </w:r>
      <w:r w:rsidR="001D5570">
        <w:rPr>
          <w:rStyle w:val="t2724"/>
          <w:rFonts w:ascii="Arial" w:hAnsi="Arial"/>
        </w:rPr>
        <w:t xml:space="preserve"> Lender’s successors and assigns</w:t>
      </w:r>
      <w:r>
        <w:rPr>
          <w:rStyle w:val="t2724"/>
          <w:rFonts w:ascii="Arial" w:hAnsi="Arial"/>
        </w:rPr>
        <w:t xml:space="preserve">) and its successors </w:t>
      </w:r>
      <w:r w:rsidR="001D5570">
        <w:rPr>
          <w:rStyle w:val="t2724"/>
          <w:rFonts w:ascii="Arial" w:hAnsi="Arial"/>
        </w:rPr>
        <w:t>and assigns</w:t>
      </w:r>
      <w:r>
        <w:rPr>
          <w:rStyle w:val="t2724"/>
          <w:rFonts w:ascii="Arial" w:hAnsi="Arial"/>
        </w:rPr>
        <w:t xml:space="preserve"> subject to the terms of this Security Instrument.</w:t>
      </w:r>
    </w:p>
    <w:p w14:paraId="0B6B8A10" w14:textId="77777777" w:rsidR="00F135A9" w:rsidRDefault="00F135A9">
      <w:pPr>
        <w:jc w:val="both"/>
        <w:rPr>
          <w:rStyle w:val="t2724"/>
          <w:rFonts w:ascii="Arial" w:hAnsi="Arial"/>
        </w:rPr>
      </w:pPr>
    </w:p>
    <w:p w14:paraId="379C4F12" w14:textId="77777777" w:rsidR="00F135A9" w:rsidRDefault="00F135A9">
      <w:pPr>
        <w:jc w:val="both"/>
        <w:rPr>
          <w:rStyle w:val="t2724"/>
          <w:rFonts w:ascii="Arial" w:hAnsi="Arial"/>
        </w:rPr>
      </w:pPr>
      <w:r>
        <w:rPr>
          <w:rStyle w:val="t2724"/>
          <w:rFonts w:ascii="Arial" w:hAnsi="Arial"/>
        </w:rPr>
        <w:t>AND, by deleting from the first sentence of the first paragraph of the section of the Security Instrument titled “DESCRIPTION OF THE PROPERTY” the words, “I give Lender...” and adding the following words in their place:</w:t>
      </w:r>
    </w:p>
    <w:p w14:paraId="0292356B" w14:textId="77777777" w:rsidR="00F135A9" w:rsidRDefault="00F135A9">
      <w:pPr>
        <w:jc w:val="both"/>
        <w:rPr>
          <w:rStyle w:val="t2724"/>
          <w:rFonts w:ascii="Arial" w:hAnsi="Arial"/>
        </w:rPr>
      </w:pPr>
    </w:p>
    <w:p w14:paraId="3E17EF1C" w14:textId="77777777" w:rsidR="00F135A9" w:rsidRDefault="00F135A9">
      <w:pPr>
        <w:ind w:left="432" w:right="432"/>
        <w:jc w:val="both"/>
        <w:rPr>
          <w:rStyle w:val="t2724"/>
          <w:rFonts w:ascii="Arial" w:hAnsi="Arial"/>
        </w:rPr>
      </w:pPr>
      <w:r>
        <w:rPr>
          <w:rStyle w:val="t2724"/>
          <w:rFonts w:ascii="Arial" w:hAnsi="Arial"/>
        </w:rPr>
        <w:t xml:space="preserve">I give MERS (solely as nominee for Lender and Lender’s successors </w:t>
      </w:r>
      <w:r w:rsidR="001D5570">
        <w:rPr>
          <w:rStyle w:val="t2724"/>
          <w:rFonts w:ascii="Arial" w:hAnsi="Arial"/>
        </w:rPr>
        <w:t xml:space="preserve">and </w:t>
      </w:r>
      <w:proofErr w:type="gramStart"/>
      <w:r w:rsidR="001D5570">
        <w:rPr>
          <w:rStyle w:val="t2724"/>
          <w:rFonts w:ascii="Arial" w:hAnsi="Arial"/>
        </w:rPr>
        <w:t>assigns</w:t>
      </w:r>
      <w:r>
        <w:rPr>
          <w:rStyle w:val="t2724"/>
          <w:rFonts w:ascii="Arial" w:hAnsi="Arial"/>
        </w:rPr>
        <w:t>)...</w:t>
      </w:r>
      <w:proofErr w:type="gramEnd"/>
    </w:p>
    <w:p w14:paraId="373CE994" w14:textId="77777777" w:rsidR="00F135A9" w:rsidRDefault="00F135A9">
      <w:pPr>
        <w:jc w:val="both"/>
        <w:rPr>
          <w:rStyle w:val="t2724"/>
          <w:rFonts w:ascii="Arial" w:hAnsi="Arial"/>
        </w:rPr>
      </w:pPr>
    </w:p>
    <w:p w14:paraId="36D9AC88" w14:textId="77777777" w:rsidR="00F135A9" w:rsidRDefault="00F135A9">
      <w:pPr>
        <w:jc w:val="both"/>
        <w:rPr>
          <w:rStyle w:val="t2724"/>
          <w:rFonts w:ascii="Arial" w:hAnsi="Arial"/>
        </w:rPr>
      </w:pPr>
      <w:r>
        <w:rPr>
          <w:rStyle w:val="t2724"/>
          <w:rFonts w:ascii="Arial" w:hAnsi="Arial"/>
        </w:rPr>
        <w:t>For all Mortgages registered with MERS that name MERS as OMR, solely as nominee for the Lender named in the Security Instrument and the Note, the section of the Security Instrument titled “BORROWER’S TRANSFER TO LENDER OF RIGHTS IN THE PROPERTY” must be revised by adding at the end of that section the following paragraph:</w:t>
      </w:r>
    </w:p>
    <w:p w14:paraId="57BCA81C" w14:textId="77777777" w:rsidR="00F135A9" w:rsidRDefault="00F135A9">
      <w:pPr>
        <w:jc w:val="both"/>
        <w:rPr>
          <w:rStyle w:val="t2724"/>
          <w:rFonts w:ascii="Arial" w:hAnsi="Arial"/>
        </w:rPr>
      </w:pPr>
    </w:p>
    <w:p w14:paraId="7B8A17AE" w14:textId="77777777" w:rsidR="00F135A9" w:rsidRDefault="00F135A9">
      <w:pPr>
        <w:ind w:left="432" w:right="432"/>
        <w:jc w:val="both"/>
        <w:rPr>
          <w:rStyle w:val="t2724"/>
          <w:rFonts w:ascii="Arial" w:hAnsi="Arial"/>
        </w:rPr>
      </w:pPr>
      <w:r>
        <w:rPr>
          <w:rStyle w:val="t2724"/>
          <w:rFonts w:ascii="Arial" w:hAnsi="Arial"/>
        </w:rPr>
        <w:t>I understand and agree that MERS holds only legal title to the rights granted by me in this Security Instrument, but, if necessary to comply with law or custom, MERS (as nominee for Lender and Lender’s successors and assigns) has the right:</w:t>
      </w:r>
    </w:p>
    <w:p w14:paraId="7BBB626C" w14:textId="77777777" w:rsidR="00F135A9" w:rsidRDefault="00F135A9">
      <w:pPr>
        <w:ind w:left="432" w:right="432"/>
        <w:jc w:val="both"/>
        <w:rPr>
          <w:rStyle w:val="t2724"/>
          <w:rFonts w:ascii="Arial" w:hAnsi="Arial"/>
        </w:rPr>
      </w:pPr>
    </w:p>
    <w:p w14:paraId="5EBBBEF2" w14:textId="77777777" w:rsidR="00F135A9" w:rsidRDefault="00F135A9">
      <w:pPr>
        <w:ind w:left="720" w:right="720"/>
        <w:jc w:val="both"/>
        <w:rPr>
          <w:rStyle w:val="t2724"/>
          <w:rFonts w:ascii="Arial" w:hAnsi="Arial"/>
        </w:rPr>
      </w:pPr>
      <w:r>
        <w:rPr>
          <w:rStyle w:val="t2724"/>
          <w:rFonts w:ascii="Arial" w:hAnsi="Arial"/>
        </w:rPr>
        <w:t xml:space="preserve">(A) to exercise any or </w:t>
      </w:r>
      <w:proofErr w:type="gramStart"/>
      <w:r>
        <w:rPr>
          <w:rStyle w:val="t2724"/>
          <w:rFonts w:ascii="Arial" w:hAnsi="Arial"/>
        </w:rPr>
        <w:t>all of</w:t>
      </w:r>
      <w:proofErr w:type="gramEnd"/>
      <w:r>
        <w:rPr>
          <w:rStyle w:val="t2724"/>
          <w:rFonts w:ascii="Arial" w:hAnsi="Arial"/>
        </w:rPr>
        <w:t xml:space="preserve"> those rights, including, but not limited to, the right to foreclose and sell the Property; and</w:t>
      </w:r>
    </w:p>
    <w:p w14:paraId="6399318A" w14:textId="77777777" w:rsidR="00F135A9" w:rsidRDefault="00F135A9">
      <w:pPr>
        <w:ind w:left="720" w:right="720"/>
        <w:jc w:val="both"/>
        <w:rPr>
          <w:rStyle w:val="t2724"/>
          <w:rFonts w:ascii="Arial" w:hAnsi="Arial"/>
        </w:rPr>
      </w:pPr>
    </w:p>
    <w:p w14:paraId="070E5CFE" w14:textId="77777777" w:rsidR="00F135A9" w:rsidRDefault="00F135A9">
      <w:pPr>
        <w:ind w:left="720" w:right="720"/>
        <w:jc w:val="both"/>
        <w:rPr>
          <w:rStyle w:val="t2724"/>
          <w:rFonts w:ascii="Arial" w:hAnsi="Arial"/>
        </w:rPr>
      </w:pPr>
      <w:r>
        <w:rPr>
          <w:rStyle w:val="t2724"/>
          <w:rFonts w:ascii="Arial" w:hAnsi="Arial"/>
        </w:rPr>
        <w:lastRenderedPageBreak/>
        <w:t xml:space="preserve">(B) to take any action required of Lender including, but not limited to, </w:t>
      </w:r>
      <w:proofErr w:type="gramStart"/>
      <w:r>
        <w:rPr>
          <w:rStyle w:val="t2724"/>
          <w:rFonts w:ascii="Arial" w:hAnsi="Arial"/>
        </w:rPr>
        <w:t>releasing</w:t>
      </w:r>
      <w:proofErr w:type="gramEnd"/>
      <w:r>
        <w:rPr>
          <w:rStyle w:val="t2724"/>
          <w:rFonts w:ascii="Arial" w:hAnsi="Arial"/>
        </w:rPr>
        <w:t xml:space="preserve"> and canceling this Security Instrument.</w:t>
      </w:r>
    </w:p>
    <w:p w14:paraId="4D12384A" w14:textId="77777777" w:rsidR="00F135A9" w:rsidRDefault="00F135A9">
      <w:pPr>
        <w:jc w:val="both"/>
        <w:rPr>
          <w:rStyle w:val="t2724"/>
          <w:rFonts w:ascii="Arial" w:hAnsi="Arial"/>
        </w:rPr>
      </w:pPr>
      <w:r>
        <w:rPr>
          <w:rStyle w:val="t2724"/>
          <w:rFonts w:ascii="Arial" w:hAnsi="Arial"/>
        </w:rPr>
        <w:br w:type="page"/>
      </w:r>
    </w:p>
    <w:p w14:paraId="4F065BAE" w14:textId="77777777" w:rsidR="00F135A9" w:rsidRDefault="00F135A9">
      <w:pPr>
        <w:pStyle w:val="Heading5"/>
        <w:spacing w:after="120"/>
        <w:rPr>
          <w:rStyle w:val="t2724"/>
          <w:rFonts w:ascii="Arial" w:hAnsi="Arial"/>
        </w:rPr>
      </w:pPr>
      <w:r>
        <w:rPr>
          <w:rStyle w:val="t2724"/>
          <w:rFonts w:ascii="Arial" w:hAnsi="Arial"/>
        </w:rPr>
        <w:lastRenderedPageBreak/>
        <w:t>NORTH CAROLINA</w:t>
      </w:r>
    </w:p>
    <w:p w14:paraId="41F7F229" w14:textId="0EE19018" w:rsidR="00F135A9" w:rsidRDefault="00F135A9">
      <w:pPr>
        <w:jc w:val="both"/>
        <w:rPr>
          <w:rStyle w:val="t2724"/>
          <w:rFonts w:ascii="Arial" w:hAnsi="Arial"/>
        </w:rPr>
      </w:pPr>
      <w:r>
        <w:rPr>
          <w:rStyle w:val="t2724"/>
          <w:rFonts w:ascii="Arial" w:hAnsi="Arial"/>
        </w:rPr>
        <w:t xml:space="preserve">The Deed of Trust for must be revised by deleting the </w:t>
      </w:r>
      <w:r w:rsidR="00B3327C">
        <w:rPr>
          <w:rStyle w:val="t2724"/>
          <w:rFonts w:ascii="Arial" w:hAnsi="Arial"/>
        </w:rPr>
        <w:t xml:space="preserve">fourth </w:t>
      </w:r>
      <w:r>
        <w:rPr>
          <w:rStyle w:val="t2724"/>
          <w:rFonts w:ascii="Arial" w:hAnsi="Arial"/>
        </w:rPr>
        <w:t>sentence from the definition of “Lender,” and by inserting a new definition</w:t>
      </w:r>
      <w:r w:rsidR="00B3327C">
        <w:rPr>
          <w:rStyle w:val="t2724"/>
          <w:rFonts w:ascii="Arial" w:hAnsi="Arial"/>
        </w:rPr>
        <w:t xml:space="preserve"> </w:t>
      </w:r>
      <w:r>
        <w:rPr>
          <w:rStyle w:val="t2724"/>
          <w:rFonts w:ascii="Arial" w:hAnsi="Arial"/>
        </w:rPr>
        <w:t>as follows:</w:t>
      </w:r>
    </w:p>
    <w:p w14:paraId="6011E177" w14:textId="77777777" w:rsidR="00F135A9" w:rsidRDefault="00F135A9">
      <w:pPr>
        <w:jc w:val="both"/>
        <w:rPr>
          <w:rStyle w:val="t2724"/>
          <w:rFonts w:ascii="Arial" w:hAnsi="Arial"/>
        </w:rPr>
      </w:pPr>
    </w:p>
    <w:p w14:paraId="29037284" w14:textId="7084127E" w:rsidR="00F135A9" w:rsidRDefault="00B3327C">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541F88">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044CF518" w14:textId="77777777" w:rsidR="00F135A9" w:rsidRDefault="00F135A9">
      <w:pPr>
        <w:jc w:val="both"/>
        <w:rPr>
          <w:rStyle w:val="t2724"/>
          <w:rFonts w:ascii="Arial" w:hAnsi="Arial"/>
        </w:rPr>
      </w:pPr>
    </w:p>
    <w:p w14:paraId="1763439B" w14:textId="29D68BC7"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B3327C">
        <w:rPr>
          <w:rStyle w:val="t2724"/>
          <w:rFonts w:ascii="Arial" w:hAnsi="Arial"/>
        </w:rPr>
        <w:t>D</w:t>
      </w:r>
      <w:r>
        <w:rPr>
          <w:rStyle w:val="t2724"/>
          <w:rFonts w:ascii="Arial" w:hAnsi="Arial"/>
        </w:rPr>
        <w:t>) and the definition of “Note” and remaining definitions must be redesignated as required.</w:t>
      </w:r>
    </w:p>
    <w:p w14:paraId="56255963" w14:textId="77777777" w:rsidR="00F135A9" w:rsidRDefault="00F135A9">
      <w:pPr>
        <w:jc w:val="both"/>
        <w:rPr>
          <w:rStyle w:val="t2724"/>
          <w:rFonts w:ascii="Arial" w:hAnsi="Arial"/>
        </w:rPr>
      </w:pPr>
    </w:p>
    <w:p w14:paraId="71E32120" w14:textId="3E91D28A"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B3327C">
        <w:rPr>
          <w:rStyle w:val="t2724"/>
          <w:rFonts w:ascii="Arial" w:hAnsi="Arial"/>
        </w:rPr>
        <w:t>C</w:t>
      </w:r>
      <w:r>
        <w:rPr>
          <w:rStyle w:val="t2724"/>
          <w:rFonts w:ascii="Arial" w:hAnsi="Arial"/>
        </w:rPr>
        <w:t>-1) with the definition of “</w:t>
      </w:r>
      <w:r w:rsidR="00B3327C">
        <w:rPr>
          <w:rStyle w:val="t2724"/>
          <w:rFonts w:ascii="Arial" w:hAnsi="Arial"/>
        </w:rPr>
        <w:t>Note</w:t>
      </w:r>
      <w:r>
        <w:rPr>
          <w:rStyle w:val="t2724"/>
          <w:rFonts w:ascii="Arial" w:hAnsi="Arial"/>
        </w:rPr>
        <w:t>” and the remaining definitions retaining their original designation.</w:t>
      </w:r>
    </w:p>
    <w:p w14:paraId="317AB3A0" w14:textId="77777777" w:rsidR="00F135A9" w:rsidRDefault="00F135A9">
      <w:pPr>
        <w:jc w:val="both"/>
        <w:rPr>
          <w:rStyle w:val="t2724"/>
          <w:rFonts w:ascii="Arial" w:hAnsi="Arial"/>
        </w:rPr>
      </w:pPr>
    </w:p>
    <w:p w14:paraId="4B49C349"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67D5B044" w14:textId="77777777" w:rsidR="00F135A9" w:rsidRDefault="00F135A9">
      <w:pPr>
        <w:jc w:val="both"/>
        <w:rPr>
          <w:rStyle w:val="t2724"/>
          <w:rFonts w:ascii="Arial" w:hAnsi="Arial"/>
        </w:rPr>
      </w:pPr>
    </w:p>
    <w:p w14:paraId="0BD81E5D"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7D117A59" w14:textId="77777777" w:rsidR="00F135A9" w:rsidRDefault="00F135A9">
      <w:pPr>
        <w:jc w:val="both"/>
        <w:rPr>
          <w:rStyle w:val="t2724"/>
          <w:rFonts w:ascii="Arial" w:hAnsi="Arial"/>
        </w:rPr>
      </w:pPr>
    </w:p>
    <w:p w14:paraId="228F9AC0" w14:textId="7B46BDA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 HAVE AND TO HOLD...” must be revised by adding at the end of that paragraph the following sentence:</w:t>
      </w:r>
    </w:p>
    <w:p w14:paraId="7A30794F" w14:textId="77777777" w:rsidR="00F135A9" w:rsidRDefault="00F135A9">
      <w:pPr>
        <w:jc w:val="both"/>
        <w:rPr>
          <w:rStyle w:val="t2724"/>
          <w:rFonts w:ascii="Arial" w:hAnsi="Arial"/>
        </w:rPr>
      </w:pPr>
    </w:p>
    <w:p w14:paraId="30AAC96E"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22FE5302" w14:textId="77777777" w:rsidR="00F135A9" w:rsidRDefault="00F135A9">
      <w:pPr>
        <w:jc w:val="both"/>
        <w:rPr>
          <w:rStyle w:val="t2724"/>
          <w:rFonts w:ascii="Arial" w:hAnsi="Arial"/>
        </w:rPr>
      </w:pPr>
    </w:p>
    <w:p w14:paraId="11C34999" w14:textId="77777777" w:rsidR="00F135A9" w:rsidRDefault="00F135A9">
      <w:pPr>
        <w:jc w:val="both"/>
        <w:rPr>
          <w:rStyle w:val="t2724"/>
          <w:rFonts w:ascii="Arial" w:hAnsi="Arial"/>
        </w:rPr>
      </w:pPr>
      <w:r>
        <w:rPr>
          <w:rStyle w:val="t2724"/>
          <w:rFonts w:ascii="Arial" w:hAnsi="Arial"/>
        </w:rPr>
        <w:br w:type="page"/>
      </w:r>
    </w:p>
    <w:p w14:paraId="0BEB2C35" w14:textId="77777777" w:rsidR="00F135A9" w:rsidRDefault="00F135A9">
      <w:pPr>
        <w:pStyle w:val="Heading9"/>
        <w:rPr>
          <w:rStyle w:val="t2724"/>
          <w:u w:val="single"/>
        </w:rPr>
      </w:pPr>
      <w:r>
        <w:rPr>
          <w:rStyle w:val="t2724"/>
          <w:u w:val="single"/>
        </w:rPr>
        <w:lastRenderedPageBreak/>
        <w:t>NORTH DAKOTA</w:t>
      </w:r>
    </w:p>
    <w:p w14:paraId="580B9484" w14:textId="510ED662" w:rsidR="00F135A9" w:rsidRDefault="00F135A9">
      <w:pPr>
        <w:jc w:val="both"/>
        <w:rPr>
          <w:rStyle w:val="t2724"/>
          <w:rFonts w:ascii="Arial" w:hAnsi="Arial"/>
        </w:rPr>
      </w:pPr>
      <w:r>
        <w:rPr>
          <w:rStyle w:val="t2724"/>
          <w:rFonts w:ascii="Arial" w:hAnsi="Arial"/>
        </w:rPr>
        <w:t xml:space="preserve">The Mortgage must be revised by deleting the </w:t>
      </w:r>
      <w:r w:rsidR="00B3327C">
        <w:rPr>
          <w:rStyle w:val="t2724"/>
          <w:rFonts w:ascii="Arial" w:hAnsi="Arial"/>
        </w:rPr>
        <w:t>fou</w:t>
      </w:r>
      <w:r w:rsidR="00274FA9">
        <w:rPr>
          <w:rStyle w:val="t2724"/>
          <w:rFonts w:ascii="Arial" w:hAnsi="Arial"/>
        </w:rPr>
        <w:t>r</w:t>
      </w:r>
      <w:r w:rsidR="00B3327C">
        <w:rPr>
          <w:rStyle w:val="t2724"/>
          <w:rFonts w:ascii="Arial" w:hAnsi="Arial"/>
        </w:rPr>
        <w:t xml:space="preserve">th </w:t>
      </w:r>
      <w:r>
        <w:rPr>
          <w:rStyle w:val="t2724"/>
          <w:rFonts w:ascii="Arial" w:hAnsi="Arial"/>
        </w:rPr>
        <w:t>sentence from the definition of “Lender,” and by adding a new definition</w:t>
      </w:r>
      <w:r w:rsidR="00B3327C">
        <w:rPr>
          <w:rStyle w:val="t2724"/>
          <w:rFonts w:ascii="Arial" w:hAnsi="Arial"/>
        </w:rPr>
        <w:t>(C)</w:t>
      </w:r>
      <w:r>
        <w:rPr>
          <w:rStyle w:val="t2724"/>
          <w:rFonts w:ascii="Arial" w:hAnsi="Arial"/>
        </w:rPr>
        <w:t xml:space="preserve"> as follows:</w:t>
      </w:r>
    </w:p>
    <w:p w14:paraId="4F4D6CAF" w14:textId="77777777" w:rsidR="00F135A9" w:rsidRDefault="00F135A9">
      <w:pPr>
        <w:jc w:val="both"/>
        <w:rPr>
          <w:rStyle w:val="t2724"/>
          <w:rFonts w:ascii="Arial" w:hAnsi="Arial"/>
        </w:rPr>
      </w:pPr>
    </w:p>
    <w:p w14:paraId="684F6285" w14:textId="771DD3AB" w:rsidR="00F135A9" w:rsidRDefault="00B3327C">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C630FD">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 post office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48836634" w14:textId="77777777" w:rsidR="00F135A9" w:rsidRDefault="00F135A9">
      <w:pPr>
        <w:jc w:val="both"/>
        <w:rPr>
          <w:rStyle w:val="t2724"/>
          <w:rFonts w:ascii="Arial" w:hAnsi="Arial"/>
        </w:rPr>
      </w:pPr>
    </w:p>
    <w:p w14:paraId="73F4A337" w14:textId="414356E0"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definition of “</w:t>
      </w:r>
      <w:r w:rsidR="00B3327C">
        <w:rPr>
          <w:rStyle w:val="t2724"/>
          <w:rFonts w:ascii="Arial" w:hAnsi="Arial"/>
        </w:rPr>
        <w:t>Note</w:t>
      </w:r>
      <w:r>
        <w:rPr>
          <w:rStyle w:val="t2724"/>
          <w:rFonts w:ascii="Arial" w:hAnsi="Arial"/>
        </w:rPr>
        <w:t>” and remaining definitions must be redesignated as required.</w:t>
      </w:r>
    </w:p>
    <w:p w14:paraId="0B267C61" w14:textId="77777777" w:rsidR="00F135A9" w:rsidRDefault="00F135A9">
      <w:pPr>
        <w:jc w:val="both"/>
        <w:rPr>
          <w:rStyle w:val="t2724"/>
          <w:rFonts w:ascii="Arial" w:hAnsi="Arial"/>
        </w:rPr>
      </w:pPr>
    </w:p>
    <w:p w14:paraId="5E7E5167" w14:textId="4F68B115"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B3327C">
        <w:rPr>
          <w:rStyle w:val="t2724"/>
          <w:rFonts w:ascii="Arial" w:hAnsi="Arial"/>
        </w:rPr>
        <w:t>Note</w:t>
      </w:r>
      <w:r>
        <w:rPr>
          <w:rStyle w:val="t2724"/>
          <w:rFonts w:ascii="Arial" w:hAnsi="Arial"/>
        </w:rPr>
        <w:t>” and the remaining definitions retaining their original designation.</w:t>
      </w:r>
    </w:p>
    <w:p w14:paraId="2F05D727" w14:textId="77777777" w:rsidR="00F135A9" w:rsidRDefault="00F135A9">
      <w:pPr>
        <w:jc w:val="both"/>
        <w:rPr>
          <w:rStyle w:val="t2724"/>
          <w:rFonts w:ascii="Arial" w:hAnsi="Arial"/>
        </w:rPr>
      </w:pPr>
    </w:p>
    <w:p w14:paraId="0E1BBAE1" w14:textId="7E5E4712"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B3327C">
        <w:rPr>
          <w:rStyle w:val="t2724"/>
          <w:rFonts w:ascii="Arial" w:hAnsi="Arial"/>
        </w:rPr>
        <w:t>s</w:t>
      </w:r>
      <w:r>
        <w:rPr>
          <w:rStyle w:val="t2724"/>
          <w:rFonts w:ascii="Arial" w:hAnsi="Arial"/>
        </w:rPr>
        <w:t>, grant</w:t>
      </w:r>
      <w:r w:rsidR="00B3327C">
        <w:rPr>
          <w:rStyle w:val="t2724"/>
          <w:rFonts w:ascii="Arial" w:hAnsi="Arial"/>
        </w:rPr>
        <w:t>s,</w:t>
      </w:r>
      <w:r>
        <w:rPr>
          <w:rStyle w:val="t2724"/>
          <w:rFonts w:ascii="Arial" w:hAnsi="Arial"/>
        </w:rPr>
        <w:t xml:space="preserve"> and convey</w:t>
      </w:r>
      <w:r w:rsidR="00B3327C">
        <w:rPr>
          <w:rStyle w:val="t2724"/>
          <w:rFonts w:ascii="Arial" w:hAnsi="Arial"/>
        </w:rPr>
        <w:t>s</w:t>
      </w:r>
      <w:r>
        <w:rPr>
          <w:rStyle w:val="t2724"/>
          <w:rFonts w:ascii="Arial" w:hAnsi="Arial"/>
        </w:rPr>
        <w:t xml:space="preserve"> to Lender...” and adding the following words in their place:</w:t>
      </w:r>
    </w:p>
    <w:p w14:paraId="58DCF6B2" w14:textId="77777777" w:rsidR="00F135A9" w:rsidRDefault="00F135A9">
      <w:pPr>
        <w:jc w:val="both"/>
        <w:rPr>
          <w:rStyle w:val="t2724"/>
          <w:rFonts w:ascii="Arial" w:hAnsi="Arial"/>
        </w:rPr>
      </w:pPr>
    </w:p>
    <w:p w14:paraId="2FF0E3E8" w14:textId="4F154922" w:rsidR="00F135A9" w:rsidRDefault="00F135A9">
      <w:pPr>
        <w:ind w:left="432" w:right="432"/>
        <w:jc w:val="both"/>
        <w:rPr>
          <w:rStyle w:val="t2724"/>
          <w:rFonts w:ascii="Arial" w:hAnsi="Arial"/>
        </w:rPr>
      </w:pPr>
      <w:r>
        <w:rPr>
          <w:rStyle w:val="t2724"/>
          <w:rFonts w:ascii="Arial" w:hAnsi="Arial"/>
        </w:rPr>
        <w:t>For this purpose, Borrower mortgage</w:t>
      </w:r>
      <w:r w:rsidR="00541F88">
        <w:rPr>
          <w:rStyle w:val="t2724"/>
          <w:rFonts w:ascii="Arial" w:hAnsi="Arial"/>
        </w:rPr>
        <w:t>s</w:t>
      </w:r>
      <w:r>
        <w:rPr>
          <w:rStyle w:val="t2724"/>
          <w:rFonts w:ascii="Arial" w:hAnsi="Arial"/>
        </w:rPr>
        <w:t>, grant</w:t>
      </w:r>
      <w:r w:rsidR="00541F88">
        <w:rPr>
          <w:rStyle w:val="t2724"/>
          <w:rFonts w:ascii="Arial" w:hAnsi="Arial"/>
        </w:rPr>
        <w:t>s</w:t>
      </w:r>
      <w:r w:rsidR="00B3327C">
        <w:rPr>
          <w:rStyle w:val="t2724"/>
          <w:rFonts w:ascii="Arial" w:hAnsi="Arial"/>
        </w:rPr>
        <w:t>,</w:t>
      </w:r>
      <w:r>
        <w:rPr>
          <w:rStyle w:val="t2724"/>
          <w:rFonts w:ascii="Arial" w:hAnsi="Arial"/>
        </w:rPr>
        <w:t xml:space="preserve"> and convey</w:t>
      </w:r>
      <w:r w:rsidR="00541F88">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DC16BB">
        <w:rPr>
          <w:rStyle w:val="t2724"/>
          <w:rFonts w:ascii="Arial" w:hAnsi="Arial"/>
        </w:rPr>
        <w:t>,</w:t>
      </w:r>
      <w:r>
        <w:rPr>
          <w:rStyle w:val="t2724"/>
          <w:rFonts w:ascii="Arial" w:hAnsi="Arial"/>
        </w:rPr>
        <w:t>...</w:t>
      </w:r>
      <w:proofErr w:type="gramEnd"/>
    </w:p>
    <w:p w14:paraId="4763FB92" w14:textId="77777777" w:rsidR="00F135A9" w:rsidRDefault="00F135A9">
      <w:pPr>
        <w:jc w:val="both"/>
        <w:rPr>
          <w:rStyle w:val="t2724"/>
          <w:rFonts w:ascii="Arial" w:hAnsi="Arial"/>
        </w:rPr>
      </w:pPr>
    </w:p>
    <w:p w14:paraId="61B6E408" w14:textId="77777777"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or the words “TO HAVE AND TO HOLD...” must be revised by adding at the end of that paragraph the following sentence:</w:t>
      </w:r>
    </w:p>
    <w:p w14:paraId="4056F87F" w14:textId="77777777" w:rsidR="00F135A9" w:rsidRDefault="00F135A9">
      <w:pPr>
        <w:jc w:val="both"/>
        <w:rPr>
          <w:rStyle w:val="t2724"/>
          <w:rFonts w:ascii="Arial" w:hAnsi="Arial"/>
        </w:rPr>
      </w:pPr>
    </w:p>
    <w:p w14:paraId="6388080F"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4AA252D" w14:textId="77777777" w:rsidR="00F135A9" w:rsidRDefault="00F135A9">
      <w:pPr>
        <w:jc w:val="both"/>
        <w:rPr>
          <w:rStyle w:val="t2724"/>
          <w:rFonts w:ascii="Arial" w:hAnsi="Arial"/>
        </w:rPr>
      </w:pPr>
    </w:p>
    <w:p w14:paraId="3E61279C" w14:textId="77777777" w:rsidR="00F135A9" w:rsidRDefault="00F135A9">
      <w:pPr>
        <w:jc w:val="both"/>
        <w:rPr>
          <w:rStyle w:val="t2724"/>
          <w:rFonts w:ascii="Arial" w:hAnsi="Arial"/>
        </w:rPr>
      </w:pPr>
    </w:p>
    <w:p w14:paraId="303953AE" w14:textId="77777777" w:rsidR="00F135A9" w:rsidRDefault="00F135A9">
      <w:pPr>
        <w:jc w:val="both"/>
        <w:rPr>
          <w:rStyle w:val="t2724"/>
          <w:rFonts w:ascii="Arial" w:hAnsi="Arial"/>
        </w:rPr>
      </w:pPr>
      <w:r>
        <w:rPr>
          <w:rStyle w:val="t2724"/>
          <w:rFonts w:ascii="Arial" w:hAnsi="Arial"/>
        </w:rPr>
        <w:br w:type="page"/>
      </w:r>
    </w:p>
    <w:p w14:paraId="224C030B" w14:textId="77777777" w:rsidR="00F135A9" w:rsidRDefault="00F135A9">
      <w:pPr>
        <w:pStyle w:val="Heading5"/>
        <w:spacing w:after="120"/>
        <w:rPr>
          <w:rStyle w:val="t2724"/>
          <w:rFonts w:ascii="Arial" w:hAnsi="Arial"/>
        </w:rPr>
      </w:pPr>
      <w:r>
        <w:rPr>
          <w:rStyle w:val="t2724"/>
          <w:rFonts w:ascii="Arial" w:hAnsi="Arial"/>
        </w:rPr>
        <w:lastRenderedPageBreak/>
        <w:t>OHIO</w:t>
      </w:r>
    </w:p>
    <w:p w14:paraId="591D85C0" w14:textId="36B9113B" w:rsidR="00F135A9" w:rsidRDefault="00F135A9">
      <w:pPr>
        <w:jc w:val="both"/>
        <w:rPr>
          <w:rStyle w:val="t2724"/>
          <w:rFonts w:ascii="Arial" w:hAnsi="Arial"/>
        </w:rPr>
      </w:pPr>
      <w:r>
        <w:rPr>
          <w:rStyle w:val="t2724"/>
          <w:rFonts w:ascii="Arial" w:hAnsi="Arial"/>
        </w:rPr>
        <w:t xml:space="preserve">The Mortgage must be revised by deleting the </w:t>
      </w:r>
      <w:r w:rsidR="00625CE4">
        <w:rPr>
          <w:rStyle w:val="t2724"/>
          <w:rFonts w:ascii="Arial" w:hAnsi="Arial"/>
        </w:rPr>
        <w:t>fourth</w:t>
      </w:r>
      <w:r>
        <w:rPr>
          <w:rStyle w:val="t2724"/>
          <w:rFonts w:ascii="Arial" w:hAnsi="Arial"/>
        </w:rPr>
        <w:t xml:space="preserve"> sentence from the definition of “Lender,” and by inserting a new definition as follows:</w:t>
      </w:r>
    </w:p>
    <w:p w14:paraId="5CA0FEE6" w14:textId="77777777" w:rsidR="00F135A9" w:rsidRDefault="00F135A9">
      <w:pPr>
        <w:jc w:val="both"/>
        <w:rPr>
          <w:rStyle w:val="t2724"/>
          <w:rFonts w:ascii="Arial" w:hAnsi="Arial"/>
        </w:rPr>
      </w:pPr>
    </w:p>
    <w:p w14:paraId="275FA9D4" w14:textId="284A588F" w:rsidR="00F135A9" w:rsidRDefault="00625CE4">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2A059D">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1C02EF8D" w14:textId="77777777" w:rsidR="00F135A9" w:rsidRDefault="00F135A9">
      <w:pPr>
        <w:jc w:val="both"/>
        <w:rPr>
          <w:rStyle w:val="t2724"/>
          <w:rFonts w:ascii="Arial" w:hAnsi="Arial"/>
        </w:rPr>
      </w:pPr>
    </w:p>
    <w:p w14:paraId="37ACBD47" w14:textId="0E0D671E"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625CE4">
        <w:rPr>
          <w:rStyle w:val="t2724"/>
          <w:rFonts w:ascii="Arial" w:hAnsi="Arial"/>
        </w:rPr>
        <w:t>Note</w:t>
      </w:r>
      <w:r>
        <w:rPr>
          <w:rStyle w:val="t2724"/>
          <w:rFonts w:ascii="Arial" w:hAnsi="Arial"/>
        </w:rPr>
        <w:t>” and remaining definitions must be redesignated as required.</w:t>
      </w:r>
    </w:p>
    <w:p w14:paraId="78E62A73" w14:textId="77777777" w:rsidR="00F135A9" w:rsidRDefault="00F135A9">
      <w:pPr>
        <w:jc w:val="both"/>
        <w:rPr>
          <w:rStyle w:val="t2724"/>
          <w:rFonts w:ascii="Arial" w:hAnsi="Arial"/>
        </w:rPr>
      </w:pPr>
    </w:p>
    <w:p w14:paraId="30F77FEE" w14:textId="3339AB17"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625CE4">
        <w:rPr>
          <w:rStyle w:val="t2724"/>
          <w:rFonts w:ascii="Arial" w:hAnsi="Arial"/>
        </w:rPr>
        <w:t>Note</w:t>
      </w:r>
      <w:r>
        <w:rPr>
          <w:rStyle w:val="t2724"/>
          <w:rFonts w:ascii="Arial" w:hAnsi="Arial"/>
        </w:rPr>
        <w:t>” and the remaining definitions retaining their original designation.</w:t>
      </w:r>
    </w:p>
    <w:p w14:paraId="21F39492" w14:textId="77777777" w:rsidR="00F135A9" w:rsidRDefault="00F135A9">
      <w:pPr>
        <w:jc w:val="both"/>
        <w:rPr>
          <w:rStyle w:val="t2724"/>
          <w:rFonts w:ascii="Arial" w:hAnsi="Arial"/>
        </w:rPr>
      </w:pPr>
    </w:p>
    <w:p w14:paraId="189766FB" w14:textId="46655CE2"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625CE4">
        <w:rPr>
          <w:rStyle w:val="t2724"/>
          <w:rFonts w:ascii="Arial" w:hAnsi="Arial"/>
        </w:rPr>
        <w:t>s</w:t>
      </w:r>
      <w:r>
        <w:rPr>
          <w:rStyle w:val="t2724"/>
          <w:rFonts w:ascii="Arial" w:hAnsi="Arial"/>
        </w:rPr>
        <w:t>, grant</w:t>
      </w:r>
      <w:r w:rsidR="00625CE4">
        <w:rPr>
          <w:rStyle w:val="t2724"/>
          <w:rFonts w:ascii="Arial" w:hAnsi="Arial"/>
        </w:rPr>
        <w:t>s,</w:t>
      </w:r>
      <w:r>
        <w:rPr>
          <w:rStyle w:val="t2724"/>
          <w:rFonts w:ascii="Arial" w:hAnsi="Arial"/>
        </w:rPr>
        <w:t xml:space="preserve"> and convey</w:t>
      </w:r>
      <w:r w:rsidR="00625CE4">
        <w:rPr>
          <w:rStyle w:val="t2724"/>
          <w:rFonts w:ascii="Arial" w:hAnsi="Arial"/>
        </w:rPr>
        <w:t>s</w:t>
      </w:r>
      <w:r>
        <w:rPr>
          <w:rStyle w:val="t2724"/>
          <w:rFonts w:ascii="Arial" w:hAnsi="Arial"/>
        </w:rPr>
        <w:t xml:space="preserve"> to Lender...” and adding the following words in their place:</w:t>
      </w:r>
    </w:p>
    <w:p w14:paraId="035658AB" w14:textId="77777777" w:rsidR="00F135A9" w:rsidRDefault="00F135A9">
      <w:pPr>
        <w:jc w:val="both"/>
        <w:rPr>
          <w:rStyle w:val="t2724"/>
          <w:rFonts w:ascii="Arial" w:hAnsi="Arial"/>
        </w:rPr>
      </w:pPr>
    </w:p>
    <w:p w14:paraId="2294556A" w14:textId="74D6E53D" w:rsidR="00F135A9" w:rsidRDefault="00F135A9">
      <w:pPr>
        <w:ind w:left="432" w:right="432"/>
        <w:jc w:val="both"/>
        <w:rPr>
          <w:rStyle w:val="t2724"/>
          <w:rFonts w:ascii="Arial" w:hAnsi="Arial"/>
        </w:rPr>
      </w:pPr>
      <w:r>
        <w:rPr>
          <w:rStyle w:val="t2724"/>
          <w:rFonts w:ascii="Arial" w:hAnsi="Arial"/>
        </w:rPr>
        <w:t>For this purpose, Borrower mortgage</w:t>
      </w:r>
      <w:r w:rsidR="002A059D">
        <w:rPr>
          <w:rStyle w:val="t2724"/>
          <w:rFonts w:ascii="Arial" w:hAnsi="Arial"/>
        </w:rPr>
        <w:t>s</w:t>
      </w:r>
      <w:r>
        <w:rPr>
          <w:rStyle w:val="t2724"/>
          <w:rFonts w:ascii="Arial" w:hAnsi="Arial"/>
        </w:rPr>
        <w:t>, grant</w:t>
      </w:r>
      <w:r w:rsidR="002A059D">
        <w:rPr>
          <w:rStyle w:val="t2724"/>
          <w:rFonts w:ascii="Arial" w:hAnsi="Arial"/>
        </w:rPr>
        <w:t>s</w:t>
      </w:r>
      <w:r w:rsidR="00625CE4">
        <w:rPr>
          <w:rStyle w:val="t2724"/>
          <w:rFonts w:ascii="Arial" w:hAnsi="Arial"/>
        </w:rPr>
        <w:t>,</w:t>
      </w:r>
      <w:r>
        <w:rPr>
          <w:rStyle w:val="t2724"/>
          <w:rFonts w:ascii="Arial" w:hAnsi="Arial"/>
        </w:rPr>
        <w:t xml:space="preserve"> and convey</w:t>
      </w:r>
      <w:r w:rsidR="002A059D">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DC16BB">
        <w:rPr>
          <w:rStyle w:val="t2724"/>
          <w:rFonts w:ascii="Arial" w:hAnsi="Arial"/>
        </w:rPr>
        <w:t>,</w:t>
      </w:r>
      <w:r>
        <w:rPr>
          <w:rStyle w:val="t2724"/>
          <w:rFonts w:ascii="Arial" w:hAnsi="Arial"/>
        </w:rPr>
        <w:t>...</w:t>
      </w:r>
      <w:proofErr w:type="gramEnd"/>
    </w:p>
    <w:p w14:paraId="2F9D8D50" w14:textId="77777777" w:rsidR="00F135A9" w:rsidRDefault="00F135A9">
      <w:pPr>
        <w:jc w:val="both"/>
        <w:rPr>
          <w:rStyle w:val="t2724"/>
          <w:rFonts w:ascii="Arial" w:hAnsi="Arial"/>
        </w:rPr>
      </w:pPr>
    </w:p>
    <w:p w14:paraId="4A430CAE" w14:textId="39A9278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94A4828" w14:textId="77777777" w:rsidR="00F135A9" w:rsidRDefault="00F135A9">
      <w:pPr>
        <w:jc w:val="both"/>
        <w:rPr>
          <w:rStyle w:val="t2724"/>
          <w:rFonts w:ascii="Arial" w:hAnsi="Arial"/>
        </w:rPr>
      </w:pPr>
    </w:p>
    <w:p w14:paraId="01BECAF3"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F7C8A65" w14:textId="77777777" w:rsidR="00F135A9" w:rsidRDefault="00F135A9">
      <w:pPr>
        <w:jc w:val="both"/>
        <w:rPr>
          <w:rStyle w:val="t2724"/>
          <w:rFonts w:ascii="Arial" w:hAnsi="Arial"/>
        </w:rPr>
      </w:pPr>
    </w:p>
    <w:p w14:paraId="37D60E6D" w14:textId="77777777" w:rsidR="00F135A9" w:rsidRDefault="00F135A9">
      <w:pPr>
        <w:jc w:val="both"/>
        <w:rPr>
          <w:rStyle w:val="t2724"/>
          <w:rFonts w:ascii="Arial" w:hAnsi="Arial"/>
        </w:rPr>
      </w:pPr>
      <w:r>
        <w:rPr>
          <w:rStyle w:val="t2724"/>
          <w:rFonts w:ascii="Arial" w:hAnsi="Arial"/>
        </w:rPr>
        <w:br w:type="page"/>
      </w:r>
    </w:p>
    <w:p w14:paraId="29F42BE3" w14:textId="77777777" w:rsidR="00F135A9" w:rsidRDefault="00F135A9">
      <w:pPr>
        <w:pStyle w:val="Heading5"/>
        <w:spacing w:after="120"/>
        <w:rPr>
          <w:rStyle w:val="t2724"/>
          <w:rFonts w:ascii="Arial" w:hAnsi="Arial"/>
        </w:rPr>
      </w:pPr>
      <w:r>
        <w:rPr>
          <w:rStyle w:val="t2724"/>
          <w:rFonts w:ascii="Arial" w:hAnsi="Arial"/>
        </w:rPr>
        <w:lastRenderedPageBreak/>
        <w:t>OKLAHOMA</w:t>
      </w:r>
    </w:p>
    <w:p w14:paraId="17447776" w14:textId="56BC9AF7" w:rsidR="00F135A9" w:rsidRDefault="00F135A9">
      <w:pPr>
        <w:jc w:val="both"/>
        <w:rPr>
          <w:rStyle w:val="t2724"/>
          <w:rFonts w:ascii="Arial" w:hAnsi="Arial"/>
        </w:rPr>
      </w:pPr>
      <w:r>
        <w:rPr>
          <w:rStyle w:val="t2724"/>
          <w:rFonts w:ascii="Arial" w:hAnsi="Arial"/>
        </w:rPr>
        <w:t xml:space="preserve">The Mortgage must be revised by deleting the </w:t>
      </w:r>
      <w:r w:rsidR="00625CE4">
        <w:rPr>
          <w:rStyle w:val="t2724"/>
          <w:rFonts w:ascii="Arial" w:hAnsi="Arial"/>
        </w:rPr>
        <w:t xml:space="preserve">fourth </w:t>
      </w:r>
      <w:r>
        <w:rPr>
          <w:rStyle w:val="t2724"/>
          <w:rFonts w:ascii="Arial" w:hAnsi="Arial"/>
        </w:rPr>
        <w:t>sentence from the definition of “Lender,” and by inserting a new definition</w:t>
      </w:r>
      <w:r w:rsidR="00625CE4">
        <w:rPr>
          <w:rStyle w:val="t2724"/>
          <w:rFonts w:ascii="Arial" w:hAnsi="Arial"/>
        </w:rPr>
        <w:t xml:space="preserve"> </w:t>
      </w:r>
      <w:r>
        <w:rPr>
          <w:rStyle w:val="t2724"/>
          <w:rFonts w:ascii="Arial" w:hAnsi="Arial"/>
        </w:rPr>
        <w:t>as follows:</w:t>
      </w:r>
    </w:p>
    <w:p w14:paraId="38A7B519" w14:textId="77777777" w:rsidR="00F135A9" w:rsidRDefault="00F135A9">
      <w:pPr>
        <w:jc w:val="both"/>
        <w:rPr>
          <w:rStyle w:val="t2724"/>
          <w:rFonts w:ascii="Arial" w:hAnsi="Arial"/>
        </w:rPr>
      </w:pPr>
    </w:p>
    <w:p w14:paraId="14DB41A6" w14:textId="37EDB7AC" w:rsidR="00F135A9" w:rsidRDefault="00625CE4">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1E2784">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3A722E4F" w14:textId="77777777" w:rsidR="00F135A9" w:rsidRDefault="00F135A9">
      <w:pPr>
        <w:jc w:val="both"/>
        <w:rPr>
          <w:rStyle w:val="t2724"/>
          <w:rFonts w:ascii="Arial" w:hAnsi="Arial"/>
        </w:rPr>
      </w:pPr>
    </w:p>
    <w:p w14:paraId="49675E98" w14:textId="2E2D8CDA"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625CE4">
        <w:rPr>
          <w:rStyle w:val="t2724"/>
          <w:rFonts w:ascii="Arial" w:hAnsi="Arial"/>
        </w:rPr>
        <w:t>Note</w:t>
      </w:r>
      <w:r>
        <w:rPr>
          <w:rStyle w:val="t2724"/>
          <w:rFonts w:ascii="Arial" w:hAnsi="Arial"/>
        </w:rPr>
        <w:t>” and remaining definitions must be redesignated as required.</w:t>
      </w:r>
    </w:p>
    <w:p w14:paraId="1DA4DB84" w14:textId="77777777" w:rsidR="00F135A9" w:rsidRDefault="00F135A9">
      <w:pPr>
        <w:jc w:val="both"/>
        <w:rPr>
          <w:rStyle w:val="t2724"/>
          <w:rFonts w:ascii="Arial" w:hAnsi="Arial"/>
        </w:rPr>
      </w:pPr>
    </w:p>
    <w:p w14:paraId="588618D0" w14:textId="2481410B"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625CE4">
        <w:rPr>
          <w:rStyle w:val="t2724"/>
          <w:rFonts w:ascii="Arial" w:hAnsi="Arial"/>
        </w:rPr>
        <w:t>Note</w:t>
      </w:r>
      <w:r>
        <w:rPr>
          <w:rStyle w:val="t2724"/>
          <w:rFonts w:ascii="Arial" w:hAnsi="Arial"/>
        </w:rPr>
        <w:t>” and the remaining definitions retaining their original designation.</w:t>
      </w:r>
    </w:p>
    <w:p w14:paraId="2B72D6CE" w14:textId="77777777" w:rsidR="00F135A9" w:rsidRDefault="00F135A9">
      <w:pPr>
        <w:jc w:val="both"/>
        <w:rPr>
          <w:rStyle w:val="t2724"/>
          <w:rFonts w:ascii="Arial" w:hAnsi="Arial"/>
        </w:rPr>
      </w:pPr>
    </w:p>
    <w:p w14:paraId="6FA75E3F" w14:textId="51C03E73"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625CE4">
        <w:rPr>
          <w:rStyle w:val="t2724"/>
          <w:rFonts w:ascii="Arial" w:hAnsi="Arial"/>
        </w:rPr>
        <w:t>s</w:t>
      </w:r>
      <w:r>
        <w:rPr>
          <w:rStyle w:val="t2724"/>
          <w:rFonts w:ascii="Arial" w:hAnsi="Arial"/>
        </w:rPr>
        <w:t>, grant</w:t>
      </w:r>
      <w:r w:rsidR="00625CE4">
        <w:rPr>
          <w:rStyle w:val="t2724"/>
          <w:rFonts w:ascii="Arial" w:hAnsi="Arial"/>
        </w:rPr>
        <w:t>s,</w:t>
      </w:r>
      <w:r>
        <w:rPr>
          <w:rStyle w:val="t2724"/>
          <w:rFonts w:ascii="Arial" w:hAnsi="Arial"/>
        </w:rPr>
        <w:t xml:space="preserve"> and convey</w:t>
      </w:r>
      <w:r w:rsidR="00625CE4">
        <w:rPr>
          <w:rStyle w:val="t2724"/>
          <w:rFonts w:ascii="Arial" w:hAnsi="Arial"/>
        </w:rPr>
        <w:t>s</w:t>
      </w:r>
      <w:r>
        <w:rPr>
          <w:rStyle w:val="t2724"/>
          <w:rFonts w:ascii="Arial" w:hAnsi="Arial"/>
        </w:rPr>
        <w:t xml:space="preserve"> to </w:t>
      </w:r>
      <w:proofErr w:type="gramStart"/>
      <w:r>
        <w:rPr>
          <w:rStyle w:val="t2724"/>
          <w:rFonts w:ascii="Arial" w:hAnsi="Arial"/>
        </w:rPr>
        <w:t>Lender</w:t>
      </w:r>
      <w:r w:rsidR="00DC16BB">
        <w:rPr>
          <w:rStyle w:val="t2724"/>
          <w:rFonts w:ascii="Arial" w:hAnsi="Arial"/>
        </w:rPr>
        <w:t>,</w:t>
      </w:r>
      <w:r>
        <w:rPr>
          <w:rStyle w:val="t2724"/>
          <w:rFonts w:ascii="Arial" w:hAnsi="Arial"/>
        </w:rPr>
        <w:t>...</w:t>
      </w:r>
      <w:proofErr w:type="gramEnd"/>
      <w:r>
        <w:rPr>
          <w:rStyle w:val="t2724"/>
          <w:rFonts w:ascii="Arial" w:hAnsi="Arial"/>
        </w:rPr>
        <w:t>” and adding the following words in their place:</w:t>
      </w:r>
    </w:p>
    <w:p w14:paraId="02D786AF" w14:textId="77777777" w:rsidR="00F135A9" w:rsidRDefault="00F135A9">
      <w:pPr>
        <w:jc w:val="both"/>
        <w:rPr>
          <w:rStyle w:val="t2724"/>
          <w:rFonts w:ascii="Arial" w:hAnsi="Arial"/>
        </w:rPr>
      </w:pPr>
    </w:p>
    <w:p w14:paraId="21569B5A" w14:textId="782D5103" w:rsidR="00F135A9" w:rsidRDefault="00F135A9">
      <w:pPr>
        <w:ind w:left="432" w:right="432"/>
        <w:jc w:val="both"/>
        <w:rPr>
          <w:rStyle w:val="t2724"/>
          <w:rFonts w:ascii="Arial" w:hAnsi="Arial"/>
        </w:rPr>
      </w:pPr>
      <w:r>
        <w:rPr>
          <w:rStyle w:val="t2724"/>
          <w:rFonts w:ascii="Arial" w:hAnsi="Arial"/>
        </w:rPr>
        <w:t>For this purpose, Borrower mortgage</w:t>
      </w:r>
      <w:r w:rsidR="001E2784">
        <w:rPr>
          <w:rStyle w:val="t2724"/>
          <w:rFonts w:ascii="Arial" w:hAnsi="Arial"/>
        </w:rPr>
        <w:t>s</w:t>
      </w:r>
      <w:r>
        <w:rPr>
          <w:rStyle w:val="t2724"/>
          <w:rFonts w:ascii="Arial" w:hAnsi="Arial"/>
        </w:rPr>
        <w:t>, grant</w:t>
      </w:r>
      <w:r w:rsidR="001E2784">
        <w:rPr>
          <w:rStyle w:val="t2724"/>
          <w:rFonts w:ascii="Arial" w:hAnsi="Arial"/>
        </w:rPr>
        <w:t>s</w:t>
      </w:r>
      <w:r w:rsidR="00FA7E27">
        <w:rPr>
          <w:rStyle w:val="t2724"/>
          <w:rFonts w:ascii="Arial" w:hAnsi="Arial"/>
        </w:rPr>
        <w:t>,</w:t>
      </w:r>
      <w:r>
        <w:rPr>
          <w:rStyle w:val="t2724"/>
          <w:rFonts w:ascii="Arial" w:hAnsi="Arial"/>
        </w:rPr>
        <w:t xml:space="preserve"> and convey</w:t>
      </w:r>
      <w:r w:rsidR="001E2784">
        <w:rPr>
          <w:rStyle w:val="t2724"/>
          <w:rFonts w:ascii="Arial" w:hAnsi="Arial"/>
        </w:rPr>
        <w:t>s</w:t>
      </w:r>
      <w:r>
        <w:rPr>
          <w:rStyle w:val="t2724"/>
          <w:rFonts w:ascii="Arial" w:hAnsi="Arial"/>
        </w:rPr>
        <w:t xml:space="preserve"> to MERS (solely as nominee for Lender and Lender’s successors and assigns) and to the successors and assigns of MERS...</w:t>
      </w:r>
    </w:p>
    <w:p w14:paraId="129292E2" w14:textId="77777777" w:rsidR="00F135A9" w:rsidRDefault="00F135A9">
      <w:pPr>
        <w:jc w:val="both"/>
        <w:rPr>
          <w:rStyle w:val="t2724"/>
          <w:rFonts w:ascii="Arial" w:hAnsi="Arial"/>
        </w:rPr>
      </w:pPr>
    </w:p>
    <w:p w14:paraId="1C19A1A6" w14:textId="06A46233"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1E5B23F7" w14:textId="77777777" w:rsidR="00F135A9" w:rsidRDefault="00F135A9">
      <w:pPr>
        <w:jc w:val="both"/>
        <w:rPr>
          <w:rStyle w:val="t2724"/>
          <w:rFonts w:ascii="Arial" w:hAnsi="Arial"/>
        </w:rPr>
      </w:pPr>
    </w:p>
    <w:p w14:paraId="297F7939"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A5A45EB" w14:textId="77777777" w:rsidR="00F135A9" w:rsidRDefault="00F135A9">
      <w:pPr>
        <w:jc w:val="both"/>
        <w:rPr>
          <w:rStyle w:val="t2724"/>
          <w:rFonts w:ascii="Arial" w:hAnsi="Arial"/>
        </w:rPr>
      </w:pPr>
    </w:p>
    <w:p w14:paraId="1439036B" w14:textId="77777777" w:rsidR="00F135A9" w:rsidRDefault="00F135A9">
      <w:pPr>
        <w:jc w:val="both"/>
        <w:rPr>
          <w:rStyle w:val="t2724"/>
          <w:rFonts w:ascii="Arial" w:hAnsi="Arial"/>
        </w:rPr>
      </w:pPr>
      <w:r>
        <w:rPr>
          <w:rStyle w:val="t2724"/>
          <w:rFonts w:ascii="Arial" w:hAnsi="Arial"/>
        </w:rPr>
        <w:br w:type="page"/>
      </w:r>
    </w:p>
    <w:p w14:paraId="6A44D871" w14:textId="77777777" w:rsidR="00F135A9" w:rsidRDefault="00F135A9">
      <w:pPr>
        <w:pStyle w:val="Heading5"/>
        <w:spacing w:after="120"/>
        <w:rPr>
          <w:rStyle w:val="t2724"/>
          <w:rFonts w:ascii="Arial" w:hAnsi="Arial"/>
        </w:rPr>
      </w:pPr>
      <w:r>
        <w:rPr>
          <w:rStyle w:val="t2724"/>
          <w:rFonts w:ascii="Arial" w:hAnsi="Arial"/>
        </w:rPr>
        <w:lastRenderedPageBreak/>
        <w:t>OREGON</w:t>
      </w:r>
    </w:p>
    <w:p w14:paraId="6E304635" w14:textId="71BD7520" w:rsidR="00127C34" w:rsidRPr="00E96FAB" w:rsidRDefault="00127C34" w:rsidP="00127C34">
      <w:pPr>
        <w:pStyle w:val="ListParagraph"/>
        <w:tabs>
          <w:tab w:val="left" w:pos="1170"/>
          <w:tab w:val="num" w:pos="1260"/>
        </w:tabs>
        <w:ind w:left="0"/>
        <w:rPr>
          <w:rFonts w:ascii="Arial" w:hAnsi="Arial"/>
        </w:rPr>
      </w:pPr>
      <w:r>
        <w:rPr>
          <w:rFonts w:ascii="Arial" w:hAnsi="Arial"/>
          <w:color w:val="000000"/>
        </w:rPr>
        <w:t>O</w:t>
      </w:r>
      <w:r w:rsidRPr="00E96FAB">
        <w:rPr>
          <w:rFonts w:ascii="Arial" w:hAnsi="Arial"/>
          <w:color w:val="000000"/>
        </w:rPr>
        <w:t>riginators may make the following revisions to the paragraphs of the Security Instrument as indicated when the mortgage loan will be registered with MERS and originators elect to name MERS as the nominee.  If they do, originators must attach the MERS Rider, (Form 3158) to the Security Instrument (to be executed by the borrower) and make the following changes to the applicable Security Instrument:</w:t>
      </w:r>
    </w:p>
    <w:p w14:paraId="4D025351" w14:textId="0C4343D7" w:rsidR="00127C34" w:rsidRPr="00E96FAB" w:rsidRDefault="00127C34" w:rsidP="00127C34">
      <w:pPr>
        <w:tabs>
          <w:tab w:val="left" w:pos="1170"/>
        </w:tabs>
        <w:rPr>
          <w:rFonts w:ascii="Arial" w:hAnsi="Arial"/>
        </w:rPr>
      </w:pPr>
    </w:p>
    <w:p w14:paraId="6D433233" w14:textId="5509D05C" w:rsidR="00127C34" w:rsidRPr="00E96FAB" w:rsidRDefault="00127C34" w:rsidP="00127C34">
      <w:pPr>
        <w:ind w:left="450"/>
        <w:rPr>
          <w:rFonts w:ascii="Arial" w:hAnsi="Arial"/>
          <w:color w:val="000000"/>
        </w:rPr>
      </w:pPr>
      <w:r w:rsidRPr="00E96FAB">
        <w:rPr>
          <w:rFonts w:ascii="Arial" w:hAnsi="Arial"/>
          <w:color w:val="000000"/>
        </w:rPr>
        <w:t>The Deed of Trust must be revised by inserting a new definition as</w:t>
      </w:r>
      <w:r>
        <w:rPr>
          <w:rFonts w:ascii="Arial" w:hAnsi="Arial"/>
          <w:color w:val="000000"/>
        </w:rPr>
        <w:t xml:space="preserve"> </w:t>
      </w:r>
      <w:r w:rsidRPr="00E96FAB">
        <w:rPr>
          <w:rFonts w:ascii="Arial" w:hAnsi="Arial"/>
          <w:color w:val="000000"/>
        </w:rPr>
        <w:t>follows:</w:t>
      </w:r>
    </w:p>
    <w:p w14:paraId="45E9BE52" w14:textId="4D32E861" w:rsidR="00127C34" w:rsidRPr="00E96FAB" w:rsidRDefault="00127C34" w:rsidP="00127C34">
      <w:pPr>
        <w:keepNext/>
        <w:ind w:left="1530"/>
        <w:rPr>
          <w:rFonts w:ascii="Arial" w:hAnsi="Arial"/>
          <w:color w:val="000000"/>
        </w:rPr>
      </w:pPr>
    </w:p>
    <w:p w14:paraId="333729EE" w14:textId="26F1CD4A" w:rsidR="00127C34" w:rsidRPr="00E96FAB" w:rsidRDefault="00127C34" w:rsidP="00127C34">
      <w:pPr>
        <w:tabs>
          <w:tab w:val="left" w:pos="1080"/>
        </w:tabs>
        <w:ind w:left="450"/>
        <w:rPr>
          <w:rFonts w:ascii="Arial" w:hAnsi="Arial"/>
          <w:b/>
          <w:bCs/>
          <w:i/>
          <w:iCs/>
          <w:color w:val="000000"/>
        </w:rPr>
      </w:pPr>
      <w:r w:rsidRPr="00DE22D5">
        <w:rPr>
          <w:rFonts w:ascii="Arial" w:hAnsi="Arial"/>
          <w:b/>
          <w:color w:val="000000"/>
        </w:rPr>
        <w:t>(</w:t>
      </w:r>
      <w:r w:rsidR="00D12CFE">
        <w:rPr>
          <w:rFonts w:ascii="Arial" w:hAnsi="Arial"/>
          <w:b/>
          <w:color w:val="000000"/>
        </w:rPr>
        <w:t>D</w:t>
      </w:r>
      <w:r w:rsidRPr="00DE22D5">
        <w:rPr>
          <w:rFonts w:ascii="Arial" w:hAnsi="Arial"/>
          <w:b/>
          <w:color w:val="000000"/>
        </w:rPr>
        <w:t>)</w:t>
      </w:r>
      <w:r w:rsidRPr="00E96FAB">
        <w:rPr>
          <w:rFonts w:ascii="Arial" w:hAnsi="Arial"/>
          <w:color w:val="000000"/>
        </w:rPr>
        <w:tab/>
      </w:r>
      <w:r w:rsidRPr="00E96FAB">
        <w:rPr>
          <w:rFonts w:ascii="Arial" w:hAnsi="Arial"/>
          <w:b/>
          <w:bCs/>
          <w:i/>
          <w:iCs/>
          <w:color w:val="000000"/>
        </w:rPr>
        <w:t>“</w:t>
      </w:r>
      <w:proofErr w:type="spellStart"/>
      <w:r w:rsidRPr="00E96FAB">
        <w:rPr>
          <w:rFonts w:ascii="Arial" w:hAnsi="Arial"/>
          <w:b/>
          <w:bCs/>
          <w:i/>
          <w:iCs/>
          <w:color w:val="000000"/>
        </w:rPr>
        <w:t>MERS”</w:t>
      </w:r>
      <w:r w:rsidRPr="00E96FAB">
        <w:rPr>
          <w:rFonts w:ascii="Arial" w:hAnsi="Arial"/>
          <w:i/>
          <w:iCs/>
          <w:color w:val="000000"/>
        </w:rPr>
        <w:t>is</w:t>
      </w:r>
      <w:proofErr w:type="spellEnd"/>
      <w:r w:rsidRPr="00E96FAB">
        <w:rPr>
          <w:rFonts w:ascii="Arial" w:hAnsi="Arial"/>
          <w:i/>
          <w:iCs/>
          <w:color w:val="000000"/>
        </w:rPr>
        <w:t xml:space="preserve">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r w:rsidRPr="00E96FAB">
        <w:rPr>
          <w:rFonts w:ascii="Arial" w:hAnsi="Arial"/>
          <w:b/>
          <w:bCs/>
          <w:i/>
          <w:iCs/>
          <w:color w:val="000000"/>
        </w:rPr>
        <w:t xml:space="preserve"> </w:t>
      </w:r>
    </w:p>
    <w:p w14:paraId="665056A4" w14:textId="7172EBF4" w:rsidR="00127C34" w:rsidRPr="00E96FAB" w:rsidRDefault="00127C34" w:rsidP="00127C34">
      <w:pPr>
        <w:ind w:left="1530"/>
        <w:rPr>
          <w:rFonts w:ascii="Arial" w:hAnsi="Arial"/>
          <w:b/>
          <w:bCs/>
          <w:i/>
          <w:iCs/>
          <w:color w:val="000000"/>
        </w:rPr>
      </w:pPr>
    </w:p>
    <w:p w14:paraId="3318C0D9" w14:textId="255D5040" w:rsidR="00127C34" w:rsidRPr="00E96FAB" w:rsidRDefault="00127C34" w:rsidP="00127C34">
      <w:pPr>
        <w:rPr>
          <w:rFonts w:ascii="Arial" w:hAnsi="Arial"/>
          <w:color w:val="000000"/>
        </w:rPr>
      </w:pPr>
      <w:r w:rsidRPr="00E96FAB">
        <w:rPr>
          <w:rFonts w:ascii="Arial" w:hAnsi="Arial"/>
          <w:color w:val="000000"/>
        </w:rPr>
        <w:t>In the standard (“lo</w:t>
      </w:r>
      <w:r>
        <w:rPr>
          <w:rFonts w:ascii="Arial" w:hAnsi="Arial"/>
          <w:color w:val="000000"/>
        </w:rPr>
        <w:t>ng form”) Security Instrument,</w:t>
      </w:r>
      <w:r w:rsidRPr="00E96FAB">
        <w:rPr>
          <w:rFonts w:ascii="Arial" w:hAnsi="Arial"/>
          <w:color w:val="000000"/>
        </w:rPr>
        <w:t xml:space="preserve"> the new definition should be inserted as a new paragraph (</w:t>
      </w:r>
      <w:r w:rsidR="00D12CFE">
        <w:rPr>
          <w:rFonts w:ascii="Arial" w:hAnsi="Arial"/>
          <w:color w:val="000000"/>
        </w:rPr>
        <w:t>D</w:t>
      </w:r>
      <w:r w:rsidRPr="00E96FAB">
        <w:rPr>
          <w:rFonts w:ascii="Arial" w:hAnsi="Arial"/>
          <w:color w:val="000000"/>
        </w:rPr>
        <w:t>) and the definition of “MERS” and remaining definitions must be redesignated as required.</w:t>
      </w:r>
    </w:p>
    <w:p w14:paraId="57AB148E" w14:textId="6FAEFD58" w:rsidR="00127C34" w:rsidRPr="00E96FAB" w:rsidRDefault="00127C34" w:rsidP="00127C34">
      <w:pPr>
        <w:ind w:left="1530"/>
        <w:rPr>
          <w:rFonts w:ascii="Arial" w:hAnsi="Arial"/>
          <w:color w:val="000000"/>
        </w:rPr>
      </w:pPr>
    </w:p>
    <w:p w14:paraId="59406F9D" w14:textId="07DC5BDA" w:rsidR="00127C34" w:rsidRDefault="00127C34" w:rsidP="00127C34">
      <w:pPr>
        <w:rPr>
          <w:rFonts w:ascii="Arial" w:hAnsi="Arial"/>
          <w:color w:val="000000"/>
        </w:rPr>
      </w:pPr>
      <w:r w:rsidRPr="00E96FAB">
        <w:rPr>
          <w:rFonts w:ascii="Arial" w:hAnsi="Arial"/>
          <w:color w:val="000000"/>
        </w:rPr>
        <w:t>In the Short Form Security Instrument</w:t>
      </w:r>
      <w:r>
        <w:rPr>
          <w:rFonts w:ascii="Arial" w:hAnsi="Arial"/>
          <w:color w:val="000000"/>
        </w:rPr>
        <w:t>,</w:t>
      </w:r>
      <w:r w:rsidRPr="00E96FAB">
        <w:rPr>
          <w:rFonts w:ascii="Arial" w:hAnsi="Arial"/>
          <w:color w:val="000000"/>
        </w:rPr>
        <w:t xml:space="preserve"> the new definition should be inserted as a new paragraph (</w:t>
      </w:r>
      <w:r w:rsidR="00D12CFE">
        <w:rPr>
          <w:rFonts w:ascii="Arial" w:hAnsi="Arial"/>
          <w:color w:val="000000"/>
        </w:rPr>
        <w:t>C</w:t>
      </w:r>
      <w:r w:rsidRPr="00E96FAB">
        <w:rPr>
          <w:rFonts w:ascii="Arial" w:hAnsi="Arial"/>
          <w:color w:val="000000"/>
        </w:rPr>
        <w:t>-1) with the definition of “MERS” and the remaining definitions retaining their original designation.</w:t>
      </w:r>
    </w:p>
    <w:p w14:paraId="5700E996" w14:textId="55230446" w:rsidR="00127C34" w:rsidRDefault="00127C34" w:rsidP="00127C34">
      <w:pPr>
        <w:rPr>
          <w:rFonts w:ascii="Arial" w:hAnsi="Arial"/>
          <w:color w:val="000000"/>
        </w:rPr>
      </w:pPr>
      <w:r>
        <w:rPr>
          <w:rFonts w:ascii="Arial" w:hAnsi="Arial"/>
          <w:color w:val="000000"/>
        </w:rPr>
        <w:t>For Security Instruments</w:t>
      </w:r>
      <w:r w:rsidRPr="008410EA">
        <w:rPr>
          <w:rFonts w:ascii="Arial" w:hAnsi="Arial"/>
          <w:color w:val="000000"/>
        </w:rPr>
        <w:t xml:space="preserve"> registered with MERS</w:t>
      </w:r>
      <w:r>
        <w:rPr>
          <w:rFonts w:ascii="Arial" w:hAnsi="Arial"/>
          <w:color w:val="000000"/>
        </w:rPr>
        <w:t xml:space="preserve"> and name MERS as the nominee, in the Definition section under “</w:t>
      </w:r>
      <w:r w:rsidRPr="008410EA">
        <w:rPr>
          <w:rFonts w:ascii="Arial" w:hAnsi="Arial"/>
          <w:b/>
          <w:color w:val="000000"/>
        </w:rPr>
        <w:t>Riders</w:t>
      </w:r>
      <w:r>
        <w:rPr>
          <w:rFonts w:ascii="Arial" w:hAnsi="Arial"/>
          <w:color w:val="000000"/>
        </w:rPr>
        <w:t xml:space="preserve">” check the </w:t>
      </w:r>
      <w:proofErr w:type="gramStart"/>
      <w:r>
        <w:rPr>
          <w:rFonts w:ascii="Arial" w:hAnsi="Arial"/>
          <w:color w:val="000000"/>
        </w:rPr>
        <w:t>box  “</w:t>
      </w:r>
      <w:proofErr w:type="gramEnd"/>
      <w:r>
        <w:rPr>
          <w:rFonts w:ascii="Arial" w:hAnsi="Arial"/>
          <w:color w:val="000000"/>
        </w:rPr>
        <w:t xml:space="preserve">MERS </w:t>
      </w:r>
      <w:r w:rsidR="00625CE4">
        <w:rPr>
          <w:rFonts w:ascii="Arial" w:hAnsi="Arial"/>
          <w:color w:val="000000"/>
        </w:rPr>
        <w:t>Rider</w:t>
      </w:r>
      <w:r>
        <w:rPr>
          <w:rFonts w:ascii="Arial" w:hAnsi="Arial"/>
          <w:color w:val="000000"/>
        </w:rPr>
        <w:t>”</w:t>
      </w:r>
    </w:p>
    <w:p w14:paraId="590DFA4E" w14:textId="77777777" w:rsidR="00127C34" w:rsidRPr="00E96FAB" w:rsidRDefault="00127C34" w:rsidP="00127C34">
      <w:pPr>
        <w:tabs>
          <w:tab w:val="left" w:pos="1170"/>
        </w:tabs>
        <w:rPr>
          <w:rFonts w:ascii="Arial" w:hAnsi="Arial"/>
        </w:rPr>
      </w:pPr>
    </w:p>
    <w:p w14:paraId="084861E0" w14:textId="792EB09D" w:rsidR="00127C34" w:rsidRPr="00E96FAB" w:rsidRDefault="00127C34" w:rsidP="00127C34">
      <w:pPr>
        <w:tabs>
          <w:tab w:val="left" w:pos="1170"/>
          <w:tab w:val="left" w:pos="1440"/>
        </w:tabs>
        <w:rPr>
          <w:rFonts w:ascii="Arial" w:hAnsi="Arial"/>
          <w:color w:val="000000"/>
        </w:rPr>
      </w:pPr>
      <w:r w:rsidRPr="00E96FAB">
        <w:rPr>
          <w:rFonts w:ascii="Arial" w:hAnsi="Arial"/>
          <w:color w:val="000000"/>
        </w:rPr>
        <w:t>For Master/Short Form filings, this change should be made to the Short Form.</w:t>
      </w:r>
      <w:r w:rsidR="00D12CFE" w:rsidRPr="00E96FAB" w:rsidDel="00D12CFE">
        <w:rPr>
          <w:rFonts w:ascii="Arial" w:hAnsi="Arial"/>
          <w:color w:val="000000"/>
        </w:rPr>
        <w:t xml:space="preserve"> </w:t>
      </w:r>
    </w:p>
    <w:p w14:paraId="5BDF7230" w14:textId="77777777" w:rsidR="00F135A9" w:rsidRDefault="00F135A9" w:rsidP="00BA1A6D">
      <w:pPr>
        <w:tabs>
          <w:tab w:val="left" w:pos="1170"/>
          <w:tab w:val="left" w:pos="1440"/>
        </w:tabs>
        <w:rPr>
          <w:rStyle w:val="t2724"/>
          <w:rFonts w:ascii="Arial" w:hAnsi="Arial"/>
        </w:rPr>
      </w:pPr>
    </w:p>
    <w:p w14:paraId="262C94E6" w14:textId="77777777" w:rsidR="00F135A9" w:rsidRDefault="00F135A9">
      <w:pPr>
        <w:jc w:val="both"/>
        <w:rPr>
          <w:rStyle w:val="t2724"/>
          <w:rFonts w:ascii="Arial" w:hAnsi="Arial"/>
        </w:rPr>
      </w:pPr>
    </w:p>
    <w:p w14:paraId="1758FFE4" w14:textId="77777777" w:rsidR="00F135A9" w:rsidRDefault="00F135A9">
      <w:pPr>
        <w:jc w:val="both"/>
        <w:rPr>
          <w:rStyle w:val="t2724"/>
          <w:rFonts w:ascii="Arial" w:hAnsi="Arial"/>
        </w:rPr>
      </w:pPr>
      <w:r>
        <w:rPr>
          <w:rStyle w:val="t2724"/>
          <w:rFonts w:ascii="Arial" w:hAnsi="Arial"/>
        </w:rPr>
        <w:br w:type="page"/>
      </w:r>
    </w:p>
    <w:p w14:paraId="4C5D9A7B" w14:textId="77777777" w:rsidR="00F135A9" w:rsidRDefault="00F135A9">
      <w:pPr>
        <w:pStyle w:val="Heading5"/>
        <w:spacing w:after="120"/>
        <w:rPr>
          <w:rStyle w:val="t2724"/>
          <w:rFonts w:ascii="Arial" w:hAnsi="Arial"/>
        </w:rPr>
      </w:pPr>
      <w:r>
        <w:rPr>
          <w:rStyle w:val="t2724"/>
          <w:rFonts w:ascii="Arial" w:hAnsi="Arial"/>
        </w:rPr>
        <w:lastRenderedPageBreak/>
        <w:t>PENNSYLVANIA</w:t>
      </w:r>
    </w:p>
    <w:p w14:paraId="3DFC338E" w14:textId="1765072C" w:rsidR="00F135A9" w:rsidRDefault="00F135A9">
      <w:pPr>
        <w:jc w:val="both"/>
        <w:rPr>
          <w:rStyle w:val="t2724"/>
          <w:rFonts w:ascii="Arial" w:hAnsi="Arial"/>
        </w:rPr>
      </w:pPr>
      <w:r>
        <w:rPr>
          <w:rStyle w:val="t2724"/>
          <w:rFonts w:ascii="Arial" w:hAnsi="Arial"/>
        </w:rPr>
        <w:t xml:space="preserve">The Mortgage must be revised by deleting the </w:t>
      </w:r>
      <w:r w:rsidR="00BE7BE2">
        <w:rPr>
          <w:rStyle w:val="t2724"/>
          <w:rFonts w:ascii="Arial" w:hAnsi="Arial"/>
        </w:rPr>
        <w:t xml:space="preserve">fourth </w:t>
      </w:r>
      <w:r>
        <w:rPr>
          <w:rStyle w:val="t2724"/>
          <w:rFonts w:ascii="Arial" w:hAnsi="Arial"/>
        </w:rPr>
        <w:t>sentence from the definition of “Lender,” and by inserting a new definition as follows:</w:t>
      </w:r>
    </w:p>
    <w:p w14:paraId="0F52A462" w14:textId="77777777" w:rsidR="00F135A9" w:rsidRDefault="00F135A9">
      <w:pPr>
        <w:jc w:val="both"/>
        <w:rPr>
          <w:rStyle w:val="t2724"/>
          <w:rFonts w:ascii="Arial" w:hAnsi="Arial"/>
        </w:rPr>
      </w:pPr>
    </w:p>
    <w:p w14:paraId="7078F640" w14:textId="1F071615" w:rsidR="00F135A9" w:rsidRDefault="002D6463">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w:t>
      </w:r>
      <w:r w:rsidR="00F135A9" w:rsidRPr="00213F9B">
        <w:rPr>
          <w:rStyle w:val="t2724"/>
          <w:rFonts w:ascii="Arial" w:hAnsi="Arial"/>
          <w:b/>
          <w:bCs/>
        </w:rPr>
        <w:t xml:space="preserve"> MERS is the mortgagee under this Security Instrument.</w:t>
      </w:r>
      <w:r w:rsidR="00F135A9">
        <w:rPr>
          <w:rStyle w:val="t2724"/>
          <w:rFonts w:ascii="Arial" w:hAnsi="Arial"/>
        </w:rPr>
        <w:t xml:space="preserve"> MERS is organized and existing under the laws of Delaware</w:t>
      </w:r>
      <w:r w:rsidR="00874C35">
        <w:rPr>
          <w:rStyle w:val="t2724"/>
          <w:rFonts w:ascii="Arial" w:hAnsi="Arial"/>
        </w:rPr>
        <w:t xml:space="preserve">, and has a mailing </w:t>
      </w:r>
      <w:r w:rsidR="00F135A9">
        <w:rPr>
          <w:rStyle w:val="t2724"/>
          <w:rFonts w:ascii="Arial" w:hAnsi="Arial"/>
        </w:rPr>
        <w:t xml:space="preserve">address </w:t>
      </w:r>
      <w:r w:rsidR="00874C35">
        <w:rPr>
          <w:rStyle w:val="t2724"/>
          <w:rFonts w:ascii="Arial" w:hAnsi="Arial"/>
        </w:rPr>
        <w:t xml:space="preserve">of </w:t>
      </w:r>
      <w:r w:rsidR="00ED71D8">
        <w:rPr>
          <w:rStyle w:val="t2724"/>
          <w:rFonts w:ascii="Arial" w:hAnsi="Arial"/>
        </w:rPr>
        <w:t>P.O. Box</w:t>
      </w:r>
      <w:r w:rsidR="00F135A9">
        <w:rPr>
          <w:rStyle w:val="t2724"/>
          <w:rFonts w:ascii="Arial" w:hAnsi="Arial"/>
        </w:rPr>
        <w:t xml:space="preserve"> 2026, Flint, MI </w:t>
      </w:r>
      <w:r w:rsidR="00874C35">
        <w:rPr>
          <w:rStyle w:val="t2724"/>
          <w:rFonts w:ascii="Arial" w:hAnsi="Arial"/>
        </w:rPr>
        <w:t xml:space="preserve">48501-2026, and a street address of </w:t>
      </w:r>
      <w:r w:rsidR="00EA03DB">
        <w:rPr>
          <w:rStyle w:val="t2724"/>
          <w:rFonts w:ascii="Arial" w:hAnsi="Arial"/>
        </w:rPr>
        <w:t>11819 Miami Street, Suite 100, Omaha, NE 68164.</w:t>
      </w:r>
      <w:r w:rsidR="00874C35">
        <w:rPr>
          <w:rStyle w:val="t2724"/>
          <w:rFonts w:ascii="Arial" w:hAnsi="Arial"/>
        </w:rPr>
        <w:t xml:space="preserve">  The MERS tel</w:t>
      </w:r>
      <w:r w:rsidR="006978C0">
        <w:rPr>
          <w:rStyle w:val="t2724"/>
          <w:rFonts w:ascii="Arial" w:hAnsi="Arial"/>
        </w:rPr>
        <w:t>ephone number is (888) 679-MERS.</w:t>
      </w:r>
    </w:p>
    <w:p w14:paraId="6B8BED5C" w14:textId="77777777" w:rsidR="00F135A9" w:rsidRDefault="00F135A9">
      <w:pPr>
        <w:jc w:val="both"/>
        <w:rPr>
          <w:rStyle w:val="t2724"/>
          <w:rFonts w:ascii="Arial" w:hAnsi="Arial"/>
        </w:rPr>
      </w:pPr>
    </w:p>
    <w:p w14:paraId="721DC2DA" w14:textId="50E911BD"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2D6463">
        <w:rPr>
          <w:rStyle w:val="t2724"/>
          <w:rFonts w:ascii="Arial" w:hAnsi="Arial"/>
        </w:rPr>
        <w:t>Note</w:t>
      </w:r>
      <w:r>
        <w:rPr>
          <w:rStyle w:val="t2724"/>
          <w:rFonts w:ascii="Arial" w:hAnsi="Arial"/>
        </w:rPr>
        <w:t>” and remaining definitions must be redesignated as required.</w:t>
      </w:r>
    </w:p>
    <w:p w14:paraId="7AC91CB4" w14:textId="77777777" w:rsidR="00F135A9" w:rsidRDefault="00F135A9">
      <w:pPr>
        <w:jc w:val="both"/>
        <w:rPr>
          <w:rStyle w:val="t2724"/>
          <w:rFonts w:ascii="Arial" w:hAnsi="Arial"/>
        </w:rPr>
      </w:pPr>
    </w:p>
    <w:p w14:paraId="105F1ACE" w14:textId="185A4F89"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2D6463">
        <w:rPr>
          <w:rStyle w:val="t2724"/>
          <w:rFonts w:ascii="Arial" w:hAnsi="Arial"/>
        </w:rPr>
        <w:t>Note</w:t>
      </w:r>
      <w:r>
        <w:rPr>
          <w:rStyle w:val="t2724"/>
          <w:rFonts w:ascii="Arial" w:hAnsi="Arial"/>
        </w:rPr>
        <w:t>” and the remaining definitions retaining their original designation.</w:t>
      </w:r>
    </w:p>
    <w:p w14:paraId="2B941C97" w14:textId="77777777" w:rsidR="00F135A9" w:rsidRDefault="00F135A9">
      <w:pPr>
        <w:jc w:val="both"/>
        <w:rPr>
          <w:rStyle w:val="t2724"/>
          <w:rFonts w:ascii="Arial" w:hAnsi="Arial"/>
        </w:rPr>
      </w:pPr>
    </w:p>
    <w:p w14:paraId="6C1998D5" w14:textId="5BAA065F"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2D6463">
        <w:rPr>
          <w:rStyle w:val="t2724"/>
          <w:rFonts w:ascii="Arial" w:hAnsi="Arial"/>
        </w:rPr>
        <w:t>s</w:t>
      </w:r>
      <w:r>
        <w:rPr>
          <w:rStyle w:val="t2724"/>
          <w:rFonts w:ascii="Arial" w:hAnsi="Arial"/>
        </w:rPr>
        <w:t>, grant</w:t>
      </w:r>
      <w:r w:rsidR="002D6463">
        <w:rPr>
          <w:rStyle w:val="t2724"/>
          <w:rFonts w:ascii="Arial" w:hAnsi="Arial"/>
        </w:rPr>
        <w:t>s,</w:t>
      </w:r>
      <w:r>
        <w:rPr>
          <w:rStyle w:val="t2724"/>
          <w:rFonts w:ascii="Arial" w:hAnsi="Arial"/>
        </w:rPr>
        <w:t xml:space="preserve"> and convey to Lender...” and adding the following words in their place:</w:t>
      </w:r>
    </w:p>
    <w:p w14:paraId="2D090443" w14:textId="77777777" w:rsidR="00F135A9" w:rsidRDefault="00F135A9">
      <w:pPr>
        <w:jc w:val="both"/>
        <w:rPr>
          <w:rStyle w:val="t2724"/>
          <w:rFonts w:ascii="Arial" w:hAnsi="Arial"/>
        </w:rPr>
      </w:pPr>
    </w:p>
    <w:p w14:paraId="4DF552EF" w14:textId="19D0DBA2" w:rsidR="00F135A9" w:rsidRDefault="00F135A9">
      <w:pPr>
        <w:ind w:left="432" w:right="432"/>
        <w:jc w:val="both"/>
        <w:rPr>
          <w:rStyle w:val="t2724"/>
          <w:rFonts w:ascii="Arial" w:hAnsi="Arial"/>
        </w:rPr>
      </w:pPr>
      <w:r>
        <w:rPr>
          <w:rStyle w:val="t2724"/>
          <w:rFonts w:ascii="Arial" w:hAnsi="Arial"/>
        </w:rPr>
        <w:t>For this purpose, Borrower mortgage</w:t>
      </w:r>
      <w:r w:rsidR="00213F9B">
        <w:rPr>
          <w:rStyle w:val="t2724"/>
          <w:rFonts w:ascii="Arial" w:hAnsi="Arial"/>
        </w:rPr>
        <w:t>s</w:t>
      </w:r>
      <w:r>
        <w:rPr>
          <w:rStyle w:val="t2724"/>
          <w:rFonts w:ascii="Arial" w:hAnsi="Arial"/>
        </w:rPr>
        <w:t>, grant</w:t>
      </w:r>
      <w:r w:rsidR="00213F9B">
        <w:rPr>
          <w:rStyle w:val="t2724"/>
          <w:rFonts w:ascii="Arial" w:hAnsi="Arial"/>
        </w:rPr>
        <w:t>s</w:t>
      </w:r>
      <w:r>
        <w:rPr>
          <w:rStyle w:val="t2724"/>
          <w:rFonts w:ascii="Arial" w:hAnsi="Arial"/>
        </w:rPr>
        <w:t xml:space="preserve"> and convey</w:t>
      </w:r>
      <w:r w:rsidR="00213F9B">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792968">
        <w:rPr>
          <w:rStyle w:val="t2724"/>
          <w:rFonts w:ascii="Arial" w:hAnsi="Arial"/>
        </w:rPr>
        <w:t>,</w:t>
      </w:r>
      <w:r>
        <w:rPr>
          <w:rStyle w:val="t2724"/>
          <w:rFonts w:ascii="Arial" w:hAnsi="Arial"/>
        </w:rPr>
        <w:t>...</w:t>
      </w:r>
      <w:proofErr w:type="gramEnd"/>
    </w:p>
    <w:p w14:paraId="577B776F" w14:textId="77777777" w:rsidR="00F135A9" w:rsidRDefault="00F135A9">
      <w:pPr>
        <w:jc w:val="both"/>
        <w:rPr>
          <w:rStyle w:val="t2724"/>
          <w:rFonts w:ascii="Arial" w:hAnsi="Arial"/>
        </w:rPr>
      </w:pPr>
    </w:p>
    <w:p w14:paraId="36A1CAA5" w14:textId="24C34EEB"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77E7F64D" w14:textId="77777777" w:rsidR="00F135A9" w:rsidRDefault="00F135A9">
      <w:pPr>
        <w:jc w:val="both"/>
        <w:rPr>
          <w:rStyle w:val="t2724"/>
          <w:rFonts w:ascii="Arial" w:hAnsi="Arial"/>
        </w:rPr>
      </w:pPr>
    </w:p>
    <w:p w14:paraId="18E0EA6D"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78E1438" w14:textId="77777777" w:rsidR="00F135A9" w:rsidRDefault="00F135A9">
      <w:pPr>
        <w:jc w:val="both"/>
        <w:rPr>
          <w:rStyle w:val="t2724"/>
          <w:rFonts w:ascii="Arial" w:hAnsi="Arial"/>
        </w:rPr>
      </w:pPr>
    </w:p>
    <w:p w14:paraId="70AA59CB" w14:textId="77777777" w:rsidR="00F135A9" w:rsidRDefault="00F135A9">
      <w:pPr>
        <w:jc w:val="both"/>
        <w:rPr>
          <w:rStyle w:val="t2724"/>
          <w:rFonts w:ascii="Arial" w:hAnsi="Arial"/>
          <w:sz w:val="20"/>
        </w:rPr>
      </w:pPr>
      <w:r>
        <w:rPr>
          <w:rStyle w:val="t2724"/>
          <w:rFonts w:ascii="Arial" w:hAnsi="Arial"/>
        </w:rPr>
        <w:br w:type="page"/>
      </w:r>
    </w:p>
    <w:p w14:paraId="5243BC74" w14:textId="77777777" w:rsidR="00F135A9" w:rsidRDefault="00F135A9">
      <w:pPr>
        <w:pStyle w:val="Heading5"/>
        <w:spacing w:after="120"/>
        <w:rPr>
          <w:rStyle w:val="t2724"/>
          <w:rFonts w:ascii="Arial" w:hAnsi="Arial"/>
        </w:rPr>
      </w:pPr>
      <w:r>
        <w:rPr>
          <w:rStyle w:val="t2724"/>
          <w:rFonts w:ascii="Arial" w:hAnsi="Arial"/>
        </w:rPr>
        <w:lastRenderedPageBreak/>
        <w:t>PUERTO RICO</w:t>
      </w:r>
    </w:p>
    <w:p w14:paraId="0BA183CA" w14:textId="7411CF4C" w:rsidR="00F135A9" w:rsidRDefault="00F135A9">
      <w:pPr>
        <w:jc w:val="both"/>
        <w:rPr>
          <w:rStyle w:val="t2724"/>
          <w:rFonts w:ascii="Arial" w:hAnsi="Arial"/>
          <w:sz w:val="22"/>
        </w:rPr>
      </w:pPr>
      <w:r>
        <w:rPr>
          <w:rStyle w:val="t2724"/>
          <w:rFonts w:ascii="Arial" w:hAnsi="Arial"/>
          <w:sz w:val="22"/>
        </w:rPr>
        <w:t>The First Mortgage must be revised by inserting a new definition as follows:</w:t>
      </w:r>
    </w:p>
    <w:p w14:paraId="4E498119" w14:textId="77777777" w:rsidR="00F135A9" w:rsidRDefault="00F135A9">
      <w:pPr>
        <w:jc w:val="both"/>
        <w:rPr>
          <w:rStyle w:val="t2724"/>
          <w:rFonts w:ascii="Arial" w:hAnsi="Arial"/>
          <w:sz w:val="22"/>
        </w:rPr>
      </w:pPr>
    </w:p>
    <w:p w14:paraId="74EA7611" w14:textId="77777777" w:rsidR="00F135A9" w:rsidRDefault="00F135A9">
      <w:pPr>
        <w:tabs>
          <w:tab w:val="left" w:pos="1080"/>
        </w:tabs>
        <w:spacing w:after="120"/>
        <w:ind w:left="432" w:right="432"/>
        <w:jc w:val="both"/>
        <w:rPr>
          <w:rStyle w:val="t2724"/>
          <w:rFonts w:ascii="Arial" w:hAnsi="Arial"/>
          <w:sz w:val="22"/>
        </w:rPr>
      </w:pPr>
      <w:r>
        <w:rPr>
          <w:rStyle w:val="t2724"/>
          <w:rFonts w:ascii="Arial" w:hAnsi="Arial"/>
          <w:b/>
          <w:sz w:val="22"/>
        </w:rPr>
        <w:t>----(C)</w:t>
      </w:r>
      <w:r>
        <w:rPr>
          <w:rStyle w:val="t2724"/>
          <w:rFonts w:ascii="Arial" w:hAnsi="Arial"/>
          <w:b/>
          <w:sz w:val="22"/>
        </w:rPr>
        <w:tab/>
        <w:t>“</w:t>
      </w:r>
      <w:r w:rsidRPr="00C630FD">
        <w:rPr>
          <w:rStyle w:val="t2724"/>
          <w:rFonts w:ascii="Arial" w:hAnsi="Arial"/>
          <w:b/>
          <w:sz w:val="22"/>
        </w:rPr>
        <w:t>MERS</w:t>
      </w:r>
      <w:r>
        <w:rPr>
          <w:rStyle w:val="t2724"/>
          <w:rFonts w:ascii="Arial" w:hAnsi="Arial"/>
          <w:b/>
          <w:sz w:val="22"/>
        </w:rPr>
        <w:t>”</w:t>
      </w:r>
      <w:r>
        <w:rPr>
          <w:rStyle w:val="t2724"/>
          <w:rFonts w:ascii="Arial" w:hAnsi="Arial"/>
          <w:sz w:val="22"/>
        </w:rPr>
        <w:t xml:space="preserve"> is Mortgage Electronic Registration Systems, Inc. MERS is a separate corporation that is acting solely as a nominee for Lender and Lender’s successors and assigns. MERS is the mortgagee under this Security Instrument. MERS is organized and existing under the laws of </w:t>
      </w:r>
      <w:proofErr w:type="gramStart"/>
      <w:r>
        <w:rPr>
          <w:rStyle w:val="t2724"/>
          <w:rFonts w:ascii="Arial" w:hAnsi="Arial"/>
          <w:sz w:val="22"/>
        </w:rPr>
        <w:t>Delaware, and</w:t>
      </w:r>
      <w:proofErr w:type="gramEnd"/>
      <w:r>
        <w:rPr>
          <w:rStyle w:val="t2724"/>
          <w:rFonts w:ascii="Arial" w:hAnsi="Arial"/>
          <w:sz w:val="22"/>
        </w:rPr>
        <w:t xml:space="preserve"> has an address and telephone number of P.O. Box 2026, Flint, MI 48501-2026, tel. (888) 679-MERS.</w:t>
      </w:r>
    </w:p>
    <w:p w14:paraId="61C07025" w14:textId="77777777" w:rsidR="00F135A9" w:rsidRDefault="00F135A9">
      <w:pPr>
        <w:tabs>
          <w:tab w:val="left" w:pos="1080"/>
        </w:tabs>
        <w:ind w:left="432" w:right="432"/>
        <w:jc w:val="both"/>
        <w:rPr>
          <w:rStyle w:val="t2724"/>
          <w:rFonts w:ascii="Arial" w:hAnsi="Arial"/>
          <w:i/>
          <w:sz w:val="22"/>
        </w:rPr>
      </w:pPr>
      <w:r>
        <w:rPr>
          <w:rStyle w:val="t2724"/>
          <w:rFonts w:ascii="Arial" w:hAnsi="Arial"/>
          <w:i/>
          <w:sz w:val="22"/>
        </w:rPr>
        <w:t>----</w:t>
      </w:r>
      <w:r>
        <w:rPr>
          <w:rStyle w:val="t2724"/>
          <w:rFonts w:ascii="Arial" w:hAnsi="Arial"/>
          <w:b/>
          <w:i/>
          <w:sz w:val="22"/>
        </w:rPr>
        <w:t>(C)</w:t>
      </w:r>
      <w:r>
        <w:rPr>
          <w:rStyle w:val="t2724"/>
          <w:rFonts w:ascii="Arial" w:hAnsi="Arial"/>
          <w:b/>
          <w:i/>
          <w:sz w:val="22"/>
        </w:rPr>
        <w:tab/>
        <w:t>“</w:t>
      </w:r>
      <w:r w:rsidRPr="00C630FD">
        <w:rPr>
          <w:rStyle w:val="t2724"/>
          <w:rFonts w:ascii="Arial" w:hAnsi="Arial"/>
          <w:b/>
          <w:i/>
          <w:sz w:val="22"/>
        </w:rPr>
        <w:t>MERS</w:t>
      </w:r>
      <w:r>
        <w:rPr>
          <w:rStyle w:val="t2724"/>
          <w:rFonts w:ascii="Arial" w:hAnsi="Arial"/>
          <w:b/>
          <w:i/>
          <w:sz w:val="22"/>
        </w:rPr>
        <w:t>”</w:t>
      </w:r>
      <w:r>
        <w:rPr>
          <w:rStyle w:val="t2724"/>
          <w:rFonts w:ascii="Arial" w:hAnsi="Arial"/>
          <w:i/>
          <w:sz w:val="22"/>
        </w:rPr>
        <w:t xml:space="preserve"> es Mortgage Electronic Registration Systems, Inc. (</w:t>
      </w:r>
      <w:proofErr w:type="spellStart"/>
      <w:r>
        <w:rPr>
          <w:rStyle w:val="t2724"/>
          <w:rFonts w:ascii="Arial" w:hAnsi="Arial"/>
          <w:i/>
          <w:sz w:val="22"/>
        </w:rPr>
        <w:t>por</w:t>
      </w:r>
      <w:proofErr w:type="spellEnd"/>
      <w:r>
        <w:rPr>
          <w:rStyle w:val="t2724"/>
          <w:rFonts w:ascii="Arial" w:hAnsi="Arial"/>
          <w:i/>
          <w:sz w:val="22"/>
        </w:rPr>
        <w:t xml:space="preserve"> </w:t>
      </w:r>
      <w:proofErr w:type="spellStart"/>
      <w:r>
        <w:rPr>
          <w:rStyle w:val="t2724"/>
          <w:rFonts w:ascii="Arial" w:hAnsi="Arial"/>
          <w:i/>
          <w:sz w:val="22"/>
        </w:rPr>
        <w:t>su</w:t>
      </w:r>
      <w:proofErr w:type="spellEnd"/>
      <w:r>
        <w:rPr>
          <w:rStyle w:val="t2724"/>
          <w:rFonts w:ascii="Arial" w:hAnsi="Arial"/>
          <w:i/>
          <w:sz w:val="22"/>
        </w:rPr>
        <w:t xml:space="preserve"> </w:t>
      </w:r>
      <w:proofErr w:type="spellStart"/>
      <w:r>
        <w:rPr>
          <w:rStyle w:val="t2724"/>
          <w:rFonts w:ascii="Arial" w:hAnsi="Arial"/>
          <w:i/>
          <w:sz w:val="22"/>
        </w:rPr>
        <w:t>nombre</w:t>
      </w:r>
      <w:proofErr w:type="spellEnd"/>
      <w:r>
        <w:rPr>
          <w:rStyle w:val="t2724"/>
          <w:rFonts w:ascii="Arial" w:hAnsi="Arial"/>
          <w:i/>
          <w:sz w:val="22"/>
        </w:rPr>
        <w:t xml:space="preserve"> </w:t>
      </w:r>
      <w:proofErr w:type="spellStart"/>
      <w:r>
        <w:rPr>
          <w:rStyle w:val="t2724"/>
          <w:rFonts w:ascii="Arial" w:hAnsi="Arial"/>
          <w:i/>
          <w:sz w:val="22"/>
        </w:rPr>
        <w:t>en</w:t>
      </w:r>
      <w:proofErr w:type="spellEnd"/>
      <w:r>
        <w:rPr>
          <w:rStyle w:val="t2724"/>
          <w:rFonts w:ascii="Arial" w:hAnsi="Arial"/>
          <w:i/>
          <w:sz w:val="22"/>
        </w:rPr>
        <w:t xml:space="preserve"> ingles), MERS es </w:t>
      </w:r>
      <w:proofErr w:type="spellStart"/>
      <w:r>
        <w:rPr>
          <w:rStyle w:val="t2724"/>
          <w:rFonts w:ascii="Arial" w:hAnsi="Arial"/>
          <w:i/>
          <w:sz w:val="22"/>
        </w:rPr>
        <w:t>una</w:t>
      </w:r>
      <w:proofErr w:type="spellEnd"/>
      <w:r>
        <w:rPr>
          <w:rStyle w:val="t2724"/>
          <w:rFonts w:ascii="Arial" w:hAnsi="Arial"/>
          <w:i/>
          <w:sz w:val="22"/>
        </w:rPr>
        <w:t xml:space="preserve"> </w:t>
      </w:r>
      <w:proofErr w:type="spellStart"/>
      <w:r>
        <w:rPr>
          <w:rStyle w:val="t2724"/>
          <w:rFonts w:ascii="Arial" w:hAnsi="Arial"/>
          <w:i/>
          <w:sz w:val="22"/>
        </w:rPr>
        <w:t>corporacion</w:t>
      </w:r>
      <w:proofErr w:type="spellEnd"/>
      <w:r>
        <w:rPr>
          <w:rStyle w:val="t2724"/>
          <w:rFonts w:ascii="Arial" w:hAnsi="Arial"/>
          <w:i/>
          <w:sz w:val="22"/>
        </w:rPr>
        <w:t xml:space="preserve"> </w:t>
      </w:r>
      <w:proofErr w:type="spellStart"/>
      <w:r>
        <w:rPr>
          <w:rStyle w:val="t2724"/>
          <w:rFonts w:ascii="Arial" w:hAnsi="Arial"/>
          <w:i/>
          <w:sz w:val="22"/>
        </w:rPr>
        <w:t>separada</w:t>
      </w:r>
      <w:proofErr w:type="spellEnd"/>
      <w:r>
        <w:rPr>
          <w:rStyle w:val="t2724"/>
          <w:rFonts w:ascii="Arial" w:hAnsi="Arial"/>
          <w:i/>
          <w:sz w:val="22"/>
        </w:rPr>
        <w:t xml:space="preserve"> que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actuando</w:t>
      </w:r>
      <w:proofErr w:type="spellEnd"/>
      <w:r>
        <w:rPr>
          <w:rStyle w:val="t2724"/>
          <w:rFonts w:ascii="Arial" w:hAnsi="Arial"/>
          <w:i/>
          <w:sz w:val="22"/>
        </w:rPr>
        <w:t xml:space="preserve"> </w:t>
      </w:r>
      <w:proofErr w:type="spellStart"/>
      <w:r>
        <w:rPr>
          <w:rStyle w:val="t2724"/>
          <w:rFonts w:ascii="Arial" w:hAnsi="Arial"/>
          <w:i/>
          <w:sz w:val="22"/>
        </w:rPr>
        <w:t>solamente</w:t>
      </w:r>
      <w:proofErr w:type="spellEnd"/>
      <w:r>
        <w:rPr>
          <w:rStyle w:val="t2724"/>
          <w:rFonts w:ascii="Arial" w:hAnsi="Arial"/>
          <w:i/>
          <w:sz w:val="22"/>
        </w:rPr>
        <w:t xml:space="preserve"> </w:t>
      </w:r>
      <w:proofErr w:type="spellStart"/>
      <w:r>
        <w:rPr>
          <w:rStyle w:val="t2724"/>
          <w:rFonts w:ascii="Arial" w:hAnsi="Arial"/>
          <w:i/>
          <w:sz w:val="22"/>
        </w:rPr>
        <w:t>como</w:t>
      </w:r>
      <w:proofErr w:type="spellEnd"/>
      <w:r>
        <w:rPr>
          <w:rStyle w:val="t2724"/>
          <w:rFonts w:ascii="Arial" w:hAnsi="Arial"/>
          <w:i/>
          <w:sz w:val="22"/>
        </w:rPr>
        <w:t xml:space="preserve"> </w:t>
      </w:r>
      <w:proofErr w:type="spellStart"/>
      <w:r>
        <w:rPr>
          <w:rStyle w:val="t2724"/>
          <w:rFonts w:ascii="Arial" w:hAnsi="Arial"/>
          <w:i/>
          <w:sz w:val="22"/>
        </w:rPr>
        <w:t>designado</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y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sucesores</w:t>
      </w:r>
      <w:proofErr w:type="spellEnd"/>
      <w:r>
        <w:rPr>
          <w:rStyle w:val="t2724"/>
          <w:rFonts w:ascii="Arial" w:hAnsi="Arial"/>
          <w:i/>
          <w:sz w:val="22"/>
        </w:rPr>
        <w:t xml:space="preserve"> y </w:t>
      </w:r>
      <w:proofErr w:type="spellStart"/>
      <w:r>
        <w:rPr>
          <w:rStyle w:val="t2724"/>
          <w:rFonts w:ascii="Arial" w:hAnsi="Arial"/>
          <w:i/>
          <w:sz w:val="22"/>
        </w:rPr>
        <w:t>cesionarios</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MERS es la </w:t>
      </w:r>
      <w:proofErr w:type="spellStart"/>
      <w:r>
        <w:rPr>
          <w:rStyle w:val="t2724"/>
          <w:rFonts w:ascii="Arial" w:hAnsi="Arial"/>
          <w:i/>
          <w:sz w:val="22"/>
        </w:rPr>
        <w:t>acreedora</w:t>
      </w:r>
      <w:proofErr w:type="spellEnd"/>
      <w:r>
        <w:rPr>
          <w:rStyle w:val="t2724"/>
          <w:rFonts w:ascii="Arial" w:hAnsi="Arial"/>
          <w:i/>
          <w:sz w:val="22"/>
        </w:rPr>
        <w:t xml:space="preserve"> bajo </w:t>
      </w:r>
      <w:proofErr w:type="spellStart"/>
      <w:r>
        <w:rPr>
          <w:rStyle w:val="t2724"/>
          <w:rFonts w:ascii="Arial" w:hAnsi="Arial"/>
          <w:i/>
          <w:sz w:val="22"/>
        </w:rPr>
        <w:t>este</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 xml:space="preserve">. MERS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organizada</w:t>
      </w:r>
      <w:proofErr w:type="spellEnd"/>
      <w:r>
        <w:rPr>
          <w:rStyle w:val="t2724"/>
          <w:rFonts w:ascii="Arial" w:hAnsi="Arial"/>
          <w:i/>
          <w:sz w:val="22"/>
        </w:rPr>
        <w:t xml:space="preserve"> y </w:t>
      </w:r>
      <w:proofErr w:type="spellStart"/>
      <w:r>
        <w:rPr>
          <w:rStyle w:val="t2724"/>
          <w:rFonts w:ascii="Arial" w:hAnsi="Arial"/>
          <w:i/>
          <w:sz w:val="22"/>
        </w:rPr>
        <w:t>existente</w:t>
      </w:r>
      <w:proofErr w:type="spellEnd"/>
      <w:r>
        <w:rPr>
          <w:rStyle w:val="t2724"/>
          <w:rFonts w:ascii="Arial" w:hAnsi="Arial"/>
          <w:i/>
          <w:sz w:val="22"/>
        </w:rPr>
        <w:t xml:space="preserve"> bajo las </w:t>
      </w:r>
      <w:proofErr w:type="spellStart"/>
      <w:r>
        <w:rPr>
          <w:rStyle w:val="t2724"/>
          <w:rFonts w:ascii="Arial" w:hAnsi="Arial"/>
          <w:i/>
          <w:sz w:val="22"/>
        </w:rPr>
        <w:t>leyes</w:t>
      </w:r>
      <w:proofErr w:type="spellEnd"/>
      <w:r>
        <w:rPr>
          <w:rStyle w:val="t2724"/>
          <w:rFonts w:ascii="Arial" w:hAnsi="Arial"/>
          <w:i/>
          <w:sz w:val="22"/>
        </w:rPr>
        <w:t xml:space="preserve"> de Delaware, y </w:t>
      </w:r>
      <w:proofErr w:type="spellStart"/>
      <w:r>
        <w:rPr>
          <w:rStyle w:val="t2724"/>
          <w:rFonts w:ascii="Arial" w:hAnsi="Arial"/>
          <w:i/>
          <w:sz w:val="22"/>
        </w:rPr>
        <w:t>su</w:t>
      </w:r>
      <w:proofErr w:type="spellEnd"/>
      <w:r>
        <w:rPr>
          <w:rStyle w:val="t2724"/>
          <w:rFonts w:ascii="Arial" w:hAnsi="Arial"/>
          <w:i/>
          <w:sz w:val="22"/>
        </w:rPr>
        <w:t xml:space="preserve"> </w:t>
      </w:r>
      <w:proofErr w:type="spellStart"/>
      <w:r>
        <w:rPr>
          <w:rStyle w:val="t2724"/>
          <w:rFonts w:ascii="Arial" w:hAnsi="Arial"/>
          <w:i/>
          <w:sz w:val="22"/>
        </w:rPr>
        <w:t>cireccion</w:t>
      </w:r>
      <w:proofErr w:type="spellEnd"/>
      <w:r>
        <w:rPr>
          <w:rStyle w:val="t2724"/>
          <w:rFonts w:ascii="Arial" w:hAnsi="Arial"/>
          <w:i/>
          <w:sz w:val="22"/>
        </w:rPr>
        <w:t xml:space="preserve"> y </w:t>
      </w:r>
      <w:proofErr w:type="spellStart"/>
      <w:r>
        <w:rPr>
          <w:rStyle w:val="t2724"/>
          <w:rFonts w:ascii="Arial" w:hAnsi="Arial"/>
          <w:i/>
          <w:sz w:val="22"/>
        </w:rPr>
        <w:t>numero</w:t>
      </w:r>
      <w:proofErr w:type="spellEnd"/>
      <w:r>
        <w:rPr>
          <w:rStyle w:val="t2724"/>
          <w:rFonts w:ascii="Arial" w:hAnsi="Arial"/>
          <w:i/>
          <w:sz w:val="22"/>
        </w:rPr>
        <w:t xml:space="preserve"> de </w:t>
      </w:r>
      <w:proofErr w:type="spellStart"/>
      <w:r>
        <w:rPr>
          <w:rStyle w:val="t2724"/>
          <w:rFonts w:ascii="Arial" w:hAnsi="Arial"/>
          <w:i/>
          <w:sz w:val="22"/>
        </w:rPr>
        <w:t>telefono</w:t>
      </w:r>
      <w:proofErr w:type="spellEnd"/>
      <w:r>
        <w:rPr>
          <w:rStyle w:val="t2724"/>
          <w:rFonts w:ascii="Arial" w:hAnsi="Arial"/>
          <w:i/>
          <w:sz w:val="22"/>
        </w:rPr>
        <w:t xml:space="preserve"> son P.C. Box 2026, Flint, MI 48501-2026, tel. (888) 679-MERS.</w:t>
      </w:r>
    </w:p>
    <w:p w14:paraId="2E9B32F4" w14:textId="77777777" w:rsidR="00F135A9" w:rsidRDefault="00F135A9">
      <w:pPr>
        <w:jc w:val="both"/>
        <w:rPr>
          <w:rStyle w:val="t2724"/>
          <w:rFonts w:ascii="Arial" w:hAnsi="Arial"/>
          <w:sz w:val="22"/>
        </w:rPr>
      </w:pPr>
    </w:p>
    <w:p w14:paraId="12FE899E" w14:textId="73B75021" w:rsidR="00F135A9" w:rsidRDefault="00F135A9">
      <w:pPr>
        <w:jc w:val="both"/>
        <w:rPr>
          <w:rStyle w:val="t2724"/>
          <w:rFonts w:ascii="Arial" w:hAnsi="Arial"/>
          <w:sz w:val="22"/>
        </w:rPr>
      </w:pPr>
      <w:r>
        <w:rPr>
          <w:rStyle w:val="t2724"/>
          <w:rFonts w:ascii="Arial" w:hAnsi="Arial"/>
          <w:sz w:val="22"/>
        </w:rPr>
        <w:t xml:space="preserve">AND, by </w:t>
      </w:r>
      <w:proofErr w:type="spellStart"/>
      <w:r>
        <w:rPr>
          <w:rStyle w:val="t2724"/>
          <w:rFonts w:ascii="Arial" w:hAnsi="Arial"/>
          <w:sz w:val="22"/>
        </w:rPr>
        <w:t>relettering</w:t>
      </w:r>
      <w:proofErr w:type="spellEnd"/>
      <w:r>
        <w:rPr>
          <w:rStyle w:val="t2724"/>
          <w:rFonts w:ascii="Arial" w:hAnsi="Arial"/>
          <w:sz w:val="22"/>
        </w:rPr>
        <w:t xml:space="preserve"> the definition of “</w:t>
      </w:r>
      <w:r w:rsidR="002D6463">
        <w:rPr>
          <w:rStyle w:val="t2724"/>
          <w:rFonts w:ascii="Arial" w:hAnsi="Arial"/>
          <w:sz w:val="22"/>
        </w:rPr>
        <w:t>Note</w:t>
      </w:r>
      <w:r>
        <w:rPr>
          <w:rStyle w:val="t2724"/>
          <w:rFonts w:ascii="Arial" w:hAnsi="Arial"/>
          <w:sz w:val="22"/>
        </w:rPr>
        <w:t>” and the remaining definitions as required.</w:t>
      </w:r>
    </w:p>
    <w:p w14:paraId="49F2371B" w14:textId="77777777" w:rsidR="00F135A9" w:rsidRDefault="00F135A9">
      <w:pPr>
        <w:jc w:val="both"/>
        <w:rPr>
          <w:rStyle w:val="t2724"/>
          <w:rFonts w:ascii="Arial" w:hAnsi="Arial"/>
          <w:sz w:val="22"/>
        </w:rPr>
      </w:pPr>
    </w:p>
    <w:p w14:paraId="23AF07B0" w14:textId="77777777" w:rsidR="00F135A9" w:rsidRDefault="00F135A9">
      <w:pPr>
        <w:jc w:val="both"/>
        <w:rPr>
          <w:rStyle w:val="t2724"/>
          <w:rFonts w:ascii="Arial" w:hAnsi="Arial"/>
          <w:sz w:val="22"/>
        </w:rPr>
      </w:pPr>
      <w:r>
        <w:rPr>
          <w:rStyle w:val="t2724"/>
          <w:rFonts w:ascii="Arial" w:hAnsi="Arial"/>
          <w:sz w:val="22"/>
        </w:rPr>
        <w:t>The First Mortgage must be further revised by changing the Paragraph SECOND, titled “CONSTITUTION OF MORTGAGE ON THE PROPERTY” as follows:</w:t>
      </w:r>
    </w:p>
    <w:p w14:paraId="0CC6B951" w14:textId="77777777" w:rsidR="00F135A9" w:rsidRDefault="00F135A9">
      <w:pPr>
        <w:jc w:val="both"/>
        <w:rPr>
          <w:rStyle w:val="t2724"/>
          <w:rFonts w:ascii="Arial" w:hAnsi="Arial"/>
          <w:sz w:val="22"/>
        </w:rPr>
      </w:pPr>
    </w:p>
    <w:p w14:paraId="3EC00BC1" w14:textId="67E58529" w:rsidR="00F135A9" w:rsidRDefault="00F135A9">
      <w:pPr>
        <w:ind w:left="432" w:right="432"/>
        <w:jc w:val="both"/>
        <w:rPr>
          <w:rStyle w:val="t2724"/>
          <w:rFonts w:ascii="Arial" w:hAnsi="Arial"/>
          <w:sz w:val="22"/>
        </w:rPr>
      </w:pPr>
      <w:r>
        <w:rPr>
          <w:rStyle w:val="t2724"/>
          <w:rFonts w:ascii="Arial" w:hAnsi="Arial"/>
          <w:sz w:val="22"/>
        </w:rPr>
        <w:t>-----</w:t>
      </w:r>
      <w:r>
        <w:rPr>
          <w:rStyle w:val="t2724"/>
          <w:rFonts w:ascii="Arial" w:hAnsi="Arial"/>
          <w:b/>
          <w:sz w:val="22"/>
        </w:rPr>
        <w:t>SECOND:</w:t>
      </w:r>
      <w:r>
        <w:rPr>
          <w:rStyle w:val="t2724"/>
          <w:rFonts w:ascii="Arial" w:hAnsi="Arial"/>
          <w:sz w:val="22"/>
        </w:rPr>
        <w:t xml:space="preserve">  CONSTITUTION OF MORTGAGE ON THE PROPERTY. This Security Instrument secures to Lender: (i) the repayment of the Loan, and all renewals</w:t>
      </w:r>
      <w:r w:rsidR="002C543A">
        <w:rPr>
          <w:rStyle w:val="t2724"/>
          <w:rFonts w:ascii="Arial" w:hAnsi="Arial"/>
          <w:sz w:val="22"/>
        </w:rPr>
        <w:t>,</w:t>
      </w:r>
      <w:r>
        <w:rPr>
          <w:rStyle w:val="t2724"/>
          <w:rFonts w:ascii="Arial" w:hAnsi="Arial"/>
          <w:sz w:val="22"/>
        </w:rPr>
        <w:t xml:space="preserve"> extensions</w:t>
      </w:r>
      <w:r w:rsidR="002C543A">
        <w:rPr>
          <w:rStyle w:val="t2724"/>
          <w:rFonts w:ascii="Arial" w:hAnsi="Arial"/>
          <w:sz w:val="22"/>
        </w:rPr>
        <w:t>,</w:t>
      </w:r>
      <w:r>
        <w:rPr>
          <w:rStyle w:val="t2724"/>
          <w:rFonts w:ascii="Arial" w:hAnsi="Arial"/>
          <w:sz w:val="22"/>
        </w:rPr>
        <w:t xml:space="preserve"> and modifications of the Note, and (ii) the performance of Borrower’s covenants and agreements under this Security Instrument and the Note.  For this purpose, Borrower irrevocably mortgages to MERS (solely as nominee for Lender and Lender’s successors and assigns) and to the successors and assigns of MERS with power to foreclose, the Property described hereinafter in this Security Instrument TOGETHER WITH all rights incorporated in the definition given to the term “Property” in Paragraph FIRST, Section </w:t>
      </w:r>
      <w:r w:rsidR="005565B5">
        <w:rPr>
          <w:rStyle w:val="t2724"/>
          <w:rFonts w:ascii="Arial" w:hAnsi="Arial"/>
          <w:sz w:val="22"/>
        </w:rPr>
        <w:t>R</w:t>
      </w:r>
      <w:r w:rsidR="002C543A">
        <w:rPr>
          <w:rStyle w:val="t2724"/>
          <w:rFonts w:ascii="Arial" w:hAnsi="Arial"/>
          <w:sz w:val="22"/>
        </w:rPr>
        <w:t xml:space="preserve"> </w:t>
      </w:r>
      <w:r>
        <w:rPr>
          <w:rStyle w:val="t2724"/>
          <w:rFonts w:ascii="Arial" w:hAnsi="Arial"/>
          <w:sz w:val="22"/>
        </w:rPr>
        <w:t>hereof.</w:t>
      </w:r>
    </w:p>
    <w:p w14:paraId="688FAED9" w14:textId="77777777" w:rsidR="00F135A9" w:rsidRDefault="00F135A9">
      <w:pPr>
        <w:ind w:left="432" w:right="432"/>
        <w:jc w:val="both"/>
        <w:rPr>
          <w:rStyle w:val="t2724"/>
          <w:rFonts w:ascii="Arial" w:hAnsi="Arial"/>
          <w:sz w:val="22"/>
        </w:rPr>
      </w:pPr>
    </w:p>
    <w:p w14:paraId="6B339C76" w14:textId="77777777" w:rsidR="00F135A9" w:rsidRDefault="00F135A9">
      <w:pPr>
        <w:ind w:left="432" w:right="432"/>
        <w:jc w:val="both"/>
        <w:rPr>
          <w:rStyle w:val="t2724"/>
          <w:rFonts w:ascii="Arial" w:hAnsi="Arial"/>
          <w:sz w:val="22"/>
        </w:rPr>
      </w:pPr>
    </w:p>
    <w:p w14:paraId="36064EB5" w14:textId="06A21485" w:rsidR="00F135A9" w:rsidRDefault="00F135A9">
      <w:pPr>
        <w:ind w:left="432" w:right="432"/>
        <w:jc w:val="both"/>
        <w:rPr>
          <w:rStyle w:val="t2724"/>
          <w:rFonts w:ascii="Arial" w:hAnsi="Arial"/>
          <w:i/>
          <w:sz w:val="22"/>
        </w:rPr>
      </w:pPr>
      <w:r>
        <w:rPr>
          <w:rStyle w:val="t2724"/>
          <w:rFonts w:ascii="Arial" w:hAnsi="Arial"/>
          <w:i/>
          <w:sz w:val="22"/>
        </w:rPr>
        <w:t>-----</w:t>
      </w:r>
      <w:r>
        <w:rPr>
          <w:rStyle w:val="t2724"/>
          <w:rFonts w:ascii="Arial" w:hAnsi="Arial"/>
          <w:b/>
          <w:i/>
          <w:sz w:val="22"/>
        </w:rPr>
        <w:t>SEGUNDA:</w:t>
      </w:r>
      <w:r>
        <w:rPr>
          <w:rStyle w:val="t2724"/>
          <w:rFonts w:ascii="Arial" w:hAnsi="Arial"/>
          <w:i/>
          <w:sz w:val="22"/>
        </w:rPr>
        <w:t xml:space="preserve"> CONSTITUCION DE HIPOTECA SOBRE LA PROPIEDAD.  Este </w:t>
      </w:r>
      <w:proofErr w:type="spellStart"/>
      <w:r>
        <w:rPr>
          <w:rStyle w:val="t2724"/>
          <w:rFonts w:ascii="Arial" w:hAnsi="Arial"/>
          <w:i/>
          <w:sz w:val="22"/>
        </w:rPr>
        <w:t>Hipoteca</w:t>
      </w:r>
      <w:proofErr w:type="spellEnd"/>
      <w:r>
        <w:rPr>
          <w:rStyle w:val="t2724"/>
          <w:rFonts w:ascii="Arial" w:hAnsi="Arial"/>
          <w:i/>
          <w:sz w:val="22"/>
        </w:rPr>
        <w:t xml:space="preserve"> </w:t>
      </w:r>
      <w:proofErr w:type="spellStart"/>
      <w:r>
        <w:rPr>
          <w:rStyle w:val="t2724"/>
          <w:rFonts w:ascii="Arial" w:hAnsi="Arial"/>
          <w:i/>
          <w:sz w:val="22"/>
        </w:rPr>
        <w:t>garantiza</w:t>
      </w:r>
      <w:proofErr w:type="spellEnd"/>
      <w:r>
        <w:rPr>
          <w:rStyle w:val="t2724"/>
          <w:rFonts w:ascii="Arial" w:hAnsi="Arial"/>
          <w:i/>
          <w:sz w:val="22"/>
        </w:rPr>
        <w:t xml:space="preserve"> al </w:t>
      </w:r>
      <w:proofErr w:type="spellStart"/>
      <w:r>
        <w:rPr>
          <w:rStyle w:val="t2724"/>
          <w:rFonts w:ascii="Arial" w:hAnsi="Arial"/>
          <w:i/>
          <w:sz w:val="22"/>
        </w:rPr>
        <w:t>Prestador</w:t>
      </w:r>
      <w:proofErr w:type="spellEnd"/>
      <w:r>
        <w:rPr>
          <w:rStyle w:val="t2724"/>
          <w:rFonts w:ascii="Arial" w:hAnsi="Arial"/>
          <w:i/>
          <w:sz w:val="22"/>
        </w:rPr>
        <w:t xml:space="preserve">: (i)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repago</w:t>
      </w:r>
      <w:proofErr w:type="spellEnd"/>
      <w:r>
        <w:rPr>
          <w:rStyle w:val="t2724"/>
          <w:rFonts w:ascii="Arial" w:hAnsi="Arial"/>
          <w:i/>
          <w:sz w:val="22"/>
        </w:rPr>
        <w:t xml:space="preserve"> del </w:t>
      </w:r>
      <w:proofErr w:type="spellStart"/>
      <w:r>
        <w:rPr>
          <w:rStyle w:val="t2724"/>
          <w:rFonts w:ascii="Arial" w:hAnsi="Arial"/>
          <w:i/>
          <w:sz w:val="22"/>
        </w:rPr>
        <w:t>Prestamo</w:t>
      </w:r>
      <w:proofErr w:type="spellEnd"/>
      <w:r>
        <w:rPr>
          <w:rStyle w:val="t2724"/>
          <w:rFonts w:ascii="Arial" w:hAnsi="Arial"/>
          <w:i/>
          <w:sz w:val="22"/>
        </w:rPr>
        <w:t xml:space="preserve">, y </w:t>
      </w:r>
      <w:proofErr w:type="spellStart"/>
      <w:r>
        <w:rPr>
          <w:rStyle w:val="t2724"/>
          <w:rFonts w:ascii="Arial" w:hAnsi="Arial"/>
          <w:i/>
          <w:sz w:val="22"/>
        </w:rPr>
        <w:t>todas</w:t>
      </w:r>
      <w:proofErr w:type="spellEnd"/>
      <w:r>
        <w:rPr>
          <w:rStyle w:val="t2724"/>
          <w:rFonts w:ascii="Arial" w:hAnsi="Arial"/>
          <w:i/>
          <w:sz w:val="22"/>
        </w:rPr>
        <w:t xml:space="preserve"> las </w:t>
      </w:r>
      <w:proofErr w:type="spellStart"/>
      <w:r>
        <w:rPr>
          <w:rStyle w:val="t2724"/>
          <w:rFonts w:ascii="Arial" w:hAnsi="Arial"/>
          <w:i/>
          <w:sz w:val="22"/>
        </w:rPr>
        <w:t>renovaciones</w:t>
      </w:r>
      <w:proofErr w:type="spellEnd"/>
      <w:r>
        <w:rPr>
          <w:rStyle w:val="t2724"/>
          <w:rFonts w:ascii="Arial" w:hAnsi="Arial"/>
          <w:i/>
          <w:sz w:val="22"/>
        </w:rPr>
        <w:t>, extensions</w:t>
      </w:r>
      <w:r w:rsidR="002C543A">
        <w:rPr>
          <w:rStyle w:val="t2724"/>
          <w:rFonts w:ascii="Arial" w:hAnsi="Arial"/>
          <w:i/>
          <w:sz w:val="22"/>
        </w:rPr>
        <w:t>,</w:t>
      </w:r>
      <w:r>
        <w:rPr>
          <w:rStyle w:val="t2724"/>
          <w:rFonts w:ascii="Arial" w:hAnsi="Arial"/>
          <w:i/>
          <w:sz w:val="22"/>
        </w:rPr>
        <w:t xml:space="preserve"> y </w:t>
      </w:r>
      <w:proofErr w:type="spellStart"/>
      <w:r>
        <w:rPr>
          <w:rStyle w:val="t2724"/>
          <w:rFonts w:ascii="Arial" w:hAnsi="Arial"/>
          <w:i/>
          <w:sz w:val="22"/>
        </w:rPr>
        <w:t>modificaciones</w:t>
      </w:r>
      <w:proofErr w:type="spellEnd"/>
      <w:r>
        <w:rPr>
          <w:rStyle w:val="t2724"/>
          <w:rFonts w:ascii="Arial" w:hAnsi="Arial"/>
          <w:i/>
          <w:sz w:val="22"/>
        </w:rPr>
        <w:t xml:space="preserve"> del </w:t>
      </w:r>
      <w:proofErr w:type="spellStart"/>
      <w:r>
        <w:rPr>
          <w:rStyle w:val="t2724"/>
          <w:rFonts w:ascii="Arial" w:hAnsi="Arial"/>
          <w:i/>
          <w:sz w:val="22"/>
        </w:rPr>
        <w:t>Pagare</w:t>
      </w:r>
      <w:proofErr w:type="spellEnd"/>
      <w:r>
        <w:rPr>
          <w:rStyle w:val="t2724"/>
          <w:rFonts w:ascii="Arial" w:hAnsi="Arial"/>
          <w:i/>
          <w:sz w:val="22"/>
        </w:rPr>
        <w:t xml:space="preserve">; y (ii)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cumplimient</w:t>
      </w:r>
      <w:proofErr w:type="spellEnd"/>
      <w:r>
        <w:rPr>
          <w:rStyle w:val="t2724"/>
          <w:rFonts w:ascii="Arial" w:hAnsi="Arial"/>
          <w:i/>
          <w:sz w:val="22"/>
        </w:rPr>
        <w:t xml:space="preserve"> de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convenios</w:t>
      </w:r>
      <w:proofErr w:type="spellEnd"/>
      <w:r>
        <w:rPr>
          <w:rStyle w:val="t2724"/>
          <w:rFonts w:ascii="Arial" w:hAnsi="Arial"/>
          <w:i/>
          <w:sz w:val="22"/>
        </w:rPr>
        <w:t xml:space="preserve"> y </w:t>
      </w:r>
      <w:proofErr w:type="spellStart"/>
      <w:r>
        <w:rPr>
          <w:rStyle w:val="t2724"/>
          <w:rFonts w:ascii="Arial" w:hAnsi="Arial"/>
          <w:i/>
          <w:sz w:val="22"/>
        </w:rPr>
        <w:t>acuerdos</w:t>
      </w:r>
      <w:proofErr w:type="spellEnd"/>
      <w:r>
        <w:rPr>
          <w:rStyle w:val="t2724"/>
          <w:rFonts w:ascii="Arial" w:hAnsi="Arial"/>
          <w:i/>
          <w:sz w:val="22"/>
        </w:rPr>
        <w:t xml:space="preserve"> del </w:t>
      </w:r>
      <w:proofErr w:type="spellStart"/>
      <w:r>
        <w:rPr>
          <w:rStyle w:val="t2724"/>
          <w:rFonts w:ascii="Arial" w:hAnsi="Arial"/>
          <w:i/>
          <w:sz w:val="22"/>
        </w:rPr>
        <w:t>Deudor</w:t>
      </w:r>
      <w:proofErr w:type="spellEnd"/>
      <w:r>
        <w:rPr>
          <w:rStyle w:val="t2724"/>
          <w:rFonts w:ascii="Arial" w:hAnsi="Arial"/>
          <w:i/>
          <w:sz w:val="22"/>
        </w:rPr>
        <w:t xml:space="preserve"> bajo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 xml:space="preserve"> y bajo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Pagare</w:t>
      </w:r>
      <w:proofErr w:type="spellEnd"/>
      <w:r>
        <w:rPr>
          <w:rStyle w:val="t2724"/>
          <w:rFonts w:ascii="Arial" w:hAnsi="Arial"/>
          <w:i/>
          <w:sz w:val="22"/>
        </w:rPr>
        <w:t xml:space="preserve">.  Para ese fin,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Deudor</w:t>
      </w:r>
      <w:proofErr w:type="spellEnd"/>
      <w:r>
        <w:rPr>
          <w:rStyle w:val="t2724"/>
          <w:rFonts w:ascii="Arial" w:hAnsi="Arial"/>
          <w:i/>
          <w:sz w:val="22"/>
        </w:rPr>
        <w:t xml:space="preserve"> </w:t>
      </w:r>
      <w:proofErr w:type="spellStart"/>
      <w:r>
        <w:rPr>
          <w:rStyle w:val="t2724"/>
          <w:rFonts w:ascii="Arial" w:hAnsi="Arial"/>
          <w:i/>
          <w:sz w:val="22"/>
        </w:rPr>
        <w:t>irrevocablemente</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 xml:space="preserve"> a favor de MERS (</w:t>
      </w:r>
      <w:proofErr w:type="spellStart"/>
      <w:r>
        <w:rPr>
          <w:rStyle w:val="t2724"/>
          <w:rFonts w:ascii="Arial" w:hAnsi="Arial"/>
          <w:i/>
          <w:sz w:val="22"/>
        </w:rPr>
        <w:t>solamente</w:t>
      </w:r>
      <w:proofErr w:type="spellEnd"/>
      <w:r>
        <w:rPr>
          <w:rStyle w:val="t2724"/>
          <w:rFonts w:ascii="Arial" w:hAnsi="Arial"/>
          <w:i/>
          <w:sz w:val="22"/>
        </w:rPr>
        <w:t xml:space="preserve"> </w:t>
      </w:r>
      <w:proofErr w:type="spellStart"/>
      <w:r>
        <w:rPr>
          <w:rStyle w:val="t2724"/>
          <w:rFonts w:ascii="Arial" w:hAnsi="Arial"/>
          <w:i/>
          <w:sz w:val="22"/>
        </w:rPr>
        <w:t>como</w:t>
      </w:r>
      <w:proofErr w:type="spellEnd"/>
      <w:r>
        <w:rPr>
          <w:rStyle w:val="t2724"/>
          <w:rFonts w:ascii="Arial" w:hAnsi="Arial"/>
          <w:i/>
          <w:sz w:val="22"/>
        </w:rPr>
        <w:t xml:space="preserve"> </w:t>
      </w:r>
      <w:proofErr w:type="spellStart"/>
      <w:r>
        <w:rPr>
          <w:rStyle w:val="t2724"/>
          <w:rFonts w:ascii="Arial" w:hAnsi="Arial"/>
          <w:i/>
          <w:sz w:val="22"/>
        </w:rPr>
        <w:t>designado</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y a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sucesores</w:t>
      </w:r>
      <w:proofErr w:type="spellEnd"/>
      <w:r>
        <w:rPr>
          <w:rStyle w:val="t2724"/>
          <w:rFonts w:ascii="Arial" w:hAnsi="Arial"/>
          <w:i/>
          <w:sz w:val="22"/>
        </w:rPr>
        <w:t xml:space="preserve"> y </w:t>
      </w:r>
      <w:proofErr w:type="spellStart"/>
      <w:r>
        <w:rPr>
          <w:rStyle w:val="t2724"/>
          <w:rFonts w:ascii="Arial" w:hAnsi="Arial"/>
          <w:i/>
          <w:sz w:val="22"/>
        </w:rPr>
        <w:t>cesionarios</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y a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sucesores</w:t>
      </w:r>
      <w:proofErr w:type="spellEnd"/>
      <w:r>
        <w:rPr>
          <w:rStyle w:val="t2724"/>
          <w:rFonts w:ascii="Arial" w:hAnsi="Arial"/>
          <w:i/>
          <w:sz w:val="22"/>
        </w:rPr>
        <w:t xml:space="preserve"> y </w:t>
      </w:r>
      <w:proofErr w:type="spellStart"/>
      <w:r>
        <w:rPr>
          <w:rStyle w:val="t2724"/>
          <w:rFonts w:ascii="Arial" w:hAnsi="Arial"/>
          <w:i/>
          <w:sz w:val="22"/>
        </w:rPr>
        <w:t>cesionarios</w:t>
      </w:r>
      <w:proofErr w:type="spellEnd"/>
      <w:r>
        <w:rPr>
          <w:rStyle w:val="t2724"/>
          <w:rFonts w:ascii="Arial" w:hAnsi="Arial"/>
          <w:i/>
          <w:sz w:val="22"/>
        </w:rPr>
        <w:t xml:space="preserve"> de MERS, con </w:t>
      </w:r>
      <w:proofErr w:type="spellStart"/>
      <w:r>
        <w:rPr>
          <w:rStyle w:val="t2724"/>
          <w:rFonts w:ascii="Arial" w:hAnsi="Arial"/>
          <w:i/>
          <w:sz w:val="22"/>
        </w:rPr>
        <w:t>facultad</w:t>
      </w:r>
      <w:proofErr w:type="spellEnd"/>
      <w:r>
        <w:rPr>
          <w:rStyle w:val="t2724"/>
          <w:rFonts w:ascii="Arial" w:hAnsi="Arial"/>
          <w:i/>
          <w:sz w:val="22"/>
        </w:rPr>
        <w:t xml:space="preserve"> de </w:t>
      </w:r>
      <w:proofErr w:type="spellStart"/>
      <w:r>
        <w:rPr>
          <w:rStyle w:val="t2724"/>
          <w:rFonts w:ascii="Arial" w:hAnsi="Arial"/>
          <w:i/>
          <w:sz w:val="22"/>
        </w:rPr>
        <w:t>ejecucion</w:t>
      </w:r>
      <w:proofErr w:type="spellEnd"/>
      <w:r>
        <w:rPr>
          <w:rStyle w:val="t2724"/>
          <w:rFonts w:ascii="Arial" w:hAnsi="Arial"/>
          <w:i/>
          <w:sz w:val="22"/>
        </w:rPr>
        <w:t xml:space="preserve">, la </w:t>
      </w:r>
      <w:proofErr w:type="spellStart"/>
      <w:r>
        <w:rPr>
          <w:rStyle w:val="t2724"/>
          <w:rFonts w:ascii="Arial" w:hAnsi="Arial"/>
          <w:i/>
          <w:sz w:val="22"/>
        </w:rPr>
        <w:t>Propiedad</w:t>
      </w:r>
      <w:proofErr w:type="spellEnd"/>
      <w:r>
        <w:rPr>
          <w:rStyle w:val="t2724"/>
          <w:rFonts w:ascii="Arial" w:hAnsi="Arial"/>
          <w:i/>
          <w:sz w:val="22"/>
        </w:rPr>
        <w:t xml:space="preserve"> </w:t>
      </w:r>
      <w:proofErr w:type="spellStart"/>
      <w:r>
        <w:rPr>
          <w:rStyle w:val="t2724"/>
          <w:rFonts w:ascii="Arial" w:hAnsi="Arial"/>
          <w:i/>
          <w:sz w:val="22"/>
        </w:rPr>
        <w:t>descrita</w:t>
      </w:r>
      <w:proofErr w:type="spellEnd"/>
      <w:r>
        <w:rPr>
          <w:rStyle w:val="t2724"/>
          <w:rFonts w:ascii="Arial" w:hAnsi="Arial"/>
          <w:i/>
          <w:sz w:val="22"/>
        </w:rPr>
        <w:t xml:space="preserve"> mas </w:t>
      </w:r>
      <w:proofErr w:type="spellStart"/>
      <w:r>
        <w:rPr>
          <w:rStyle w:val="t2724"/>
          <w:rFonts w:ascii="Arial" w:hAnsi="Arial"/>
          <w:i/>
          <w:sz w:val="22"/>
        </w:rPr>
        <w:t>adelante</w:t>
      </w:r>
      <w:proofErr w:type="spellEnd"/>
      <w:r>
        <w:rPr>
          <w:rStyle w:val="t2724"/>
          <w:rFonts w:ascii="Arial" w:hAnsi="Arial"/>
          <w:i/>
          <w:sz w:val="22"/>
        </w:rPr>
        <w:t xml:space="preserve"> </w:t>
      </w:r>
      <w:proofErr w:type="spellStart"/>
      <w:r>
        <w:rPr>
          <w:rStyle w:val="t2724"/>
          <w:rFonts w:ascii="Arial" w:hAnsi="Arial"/>
          <w:i/>
          <w:sz w:val="22"/>
        </w:rPr>
        <w:t>en</w:t>
      </w:r>
      <w:proofErr w:type="spellEnd"/>
      <w:r>
        <w:rPr>
          <w:rStyle w:val="t2724"/>
          <w:rFonts w:ascii="Arial" w:hAnsi="Arial"/>
          <w:i/>
          <w:sz w:val="22"/>
        </w:rPr>
        <w:t xml:space="preserve">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 xml:space="preserve"> CONJUNTAMENTE CON </w:t>
      </w:r>
      <w:proofErr w:type="spellStart"/>
      <w:r>
        <w:rPr>
          <w:rStyle w:val="t2724"/>
          <w:rFonts w:ascii="Arial" w:hAnsi="Arial"/>
          <w:i/>
          <w:sz w:val="22"/>
        </w:rPr>
        <w:t>todos</w:t>
      </w:r>
      <w:proofErr w:type="spellEnd"/>
      <w:r>
        <w:rPr>
          <w:rStyle w:val="t2724"/>
          <w:rFonts w:ascii="Arial" w:hAnsi="Arial"/>
          <w:i/>
          <w:sz w:val="22"/>
        </w:rPr>
        <w:t xml:space="preserve"> </w:t>
      </w:r>
      <w:proofErr w:type="spellStart"/>
      <w:r>
        <w:rPr>
          <w:rStyle w:val="t2724"/>
          <w:rFonts w:ascii="Arial" w:hAnsi="Arial"/>
          <w:i/>
          <w:sz w:val="22"/>
        </w:rPr>
        <w:t>los</w:t>
      </w:r>
      <w:proofErr w:type="spellEnd"/>
      <w:r>
        <w:rPr>
          <w:rStyle w:val="t2724"/>
          <w:rFonts w:ascii="Arial" w:hAnsi="Arial"/>
          <w:i/>
          <w:sz w:val="22"/>
        </w:rPr>
        <w:t xml:space="preserve"> derechos </w:t>
      </w:r>
      <w:proofErr w:type="spellStart"/>
      <w:r>
        <w:rPr>
          <w:rStyle w:val="t2724"/>
          <w:rFonts w:ascii="Arial" w:hAnsi="Arial"/>
          <w:i/>
          <w:sz w:val="22"/>
        </w:rPr>
        <w:t>incluidos</w:t>
      </w:r>
      <w:proofErr w:type="spellEnd"/>
      <w:r>
        <w:rPr>
          <w:rStyle w:val="t2724"/>
          <w:rFonts w:ascii="Arial" w:hAnsi="Arial"/>
          <w:i/>
          <w:sz w:val="22"/>
        </w:rPr>
        <w:t xml:space="preserve"> </w:t>
      </w:r>
      <w:proofErr w:type="spellStart"/>
      <w:r>
        <w:rPr>
          <w:rStyle w:val="t2724"/>
          <w:rFonts w:ascii="Arial" w:hAnsi="Arial"/>
          <w:i/>
          <w:sz w:val="22"/>
        </w:rPr>
        <w:t>en</w:t>
      </w:r>
      <w:proofErr w:type="spellEnd"/>
      <w:r>
        <w:rPr>
          <w:rStyle w:val="t2724"/>
          <w:rFonts w:ascii="Arial" w:hAnsi="Arial"/>
          <w:i/>
          <w:sz w:val="22"/>
        </w:rPr>
        <w:t xml:space="preserve"> la </w:t>
      </w:r>
      <w:proofErr w:type="spellStart"/>
      <w:r>
        <w:rPr>
          <w:rStyle w:val="t2724"/>
          <w:rFonts w:ascii="Arial" w:hAnsi="Arial"/>
          <w:i/>
          <w:sz w:val="22"/>
        </w:rPr>
        <w:t>definicion</w:t>
      </w:r>
      <w:proofErr w:type="spellEnd"/>
      <w:r>
        <w:rPr>
          <w:rStyle w:val="t2724"/>
          <w:rFonts w:ascii="Arial" w:hAnsi="Arial"/>
          <w:i/>
          <w:sz w:val="22"/>
        </w:rPr>
        <w:t xml:space="preserve"> del </w:t>
      </w:r>
      <w:proofErr w:type="spellStart"/>
      <w:r>
        <w:rPr>
          <w:rStyle w:val="t2724"/>
          <w:rFonts w:ascii="Arial" w:hAnsi="Arial"/>
          <w:i/>
          <w:sz w:val="22"/>
        </w:rPr>
        <w:t>vocablo</w:t>
      </w:r>
      <w:proofErr w:type="spellEnd"/>
      <w:r>
        <w:rPr>
          <w:rStyle w:val="t2724"/>
          <w:rFonts w:ascii="Arial" w:hAnsi="Arial"/>
          <w:i/>
          <w:sz w:val="22"/>
        </w:rPr>
        <w:t xml:space="preserve"> “</w:t>
      </w:r>
      <w:proofErr w:type="spellStart"/>
      <w:r>
        <w:rPr>
          <w:rStyle w:val="t2724"/>
          <w:rFonts w:ascii="Arial" w:hAnsi="Arial"/>
          <w:i/>
          <w:sz w:val="22"/>
        </w:rPr>
        <w:t>Propiedad</w:t>
      </w:r>
      <w:proofErr w:type="spellEnd"/>
      <w:r>
        <w:rPr>
          <w:rStyle w:val="t2724"/>
          <w:rFonts w:ascii="Arial" w:hAnsi="Arial"/>
          <w:i/>
          <w:sz w:val="22"/>
        </w:rPr>
        <w:t xml:space="preserve">” que </w:t>
      </w:r>
      <w:proofErr w:type="spellStart"/>
      <w:r>
        <w:rPr>
          <w:rStyle w:val="t2724"/>
          <w:rFonts w:ascii="Arial" w:hAnsi="Arial"/>
          <w:i/>
          <w:sz w:val="22"/>
        </w:rPr>
        <w:t>aparece</w:t>
      </w:r>
      <w:proofErr w:type="spellEnd"/>
      <w:r>
        <w:rPr>
          <w:rStyle w:val="t2724"/>
          <w:rFonts w:ascii="Arial" w:hAnsi="Arial"/>
          <w:i/>
          <w:sz w:val="22"/>
        </w:rPr>
        <w:t xml:space="preserve"> </w:t>
      </w:r>
      <w:proofErr w:type="spellStart"/>
      <w:r>
        <w:rPr>
          <w:rStyle w:val="t2724"/>
          <w:rFonts w:ascii="Arial" w:hAnsi="Arial"/>
          <w:i/>
          <w:sz w:val="22"/>
        </w:rPr>
        <w:t>en</w:t>
      </w:r>
      <w:proofErr w:type="spellEnd"/>
      <w:r>
        <w:rPr>
          <w:rStyle w:val="t2724"/>
          <w:rFonts w:ascii="Arial" w:hAnsi="Arial"/>
          <w:i/>
          <w:sz w:val="22"/>
        </w:rPr>
        <w:t xml:space="preserve">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Parrafo</w:t>
      </w:r>
      <w:proofErr w:type="spellEnd"/>
      <w:r>
        <w:rPr>
          <w:rStyle w:val="t2724"/>
          <w:rFonts w:ascii="Arial" w:hAnsi="Arial"/>
          <w:i/>
          <w:sz w:val="22"/>
        </w:rPr>
        <w:t xml:space="preserve"> PRIMERO, </w:t>
      </w:r>
      <w:proofErr w:type="spellStart"/>
      <w:r>
        <w:rPr>
          <w:rStyle w:val="t2724"/>
          <w:rFonts w:ascii="Arial" w:hAnsi="Arial"/>
          <w:i/>
          <w:sz w:val="22"/>
        </w:rPr>
        <w:t>Seccion</w:t>
      </w:r>
      <w:proofErr w:type="spellEnd"/>
      <w:r>
        <w:rPr>
          <w:rStyle w:val="t2724"/>
          <w:rFonts w:ascii="Arial" w:hAnsi="Arial"/>
          <w:i/>
          <w:sz w:val="22"/>
        </w:rPr>
        <w:t xml:space="preserve"> </w:t>
      </w:r>
      <w:r w:rsidR="005565B5">
        <w:rPr>
          <w:rStyle w:val="t2724"/>
          <w:rFonts w:ascii="Arial" w:hAnsi="Arial"/>
          <w:i/>
          <w:sz w:val="22"/>
        </w:rPr>
        <w:t>R</w:t>
      </w:r>
      <w:r w:rsidR="002C543A">
        <w:rPr>
          <w:rStyle w:val="t2724"/>
          <w:rFonts w:ascii="Arial" w:hAnsi="Arial"/>
          <w:i/>
          <w:sz w:val="22"/>
        </w:rPr>
        <w:t xml:space="preserve"> </w:t>
      </w:r>
      <w:r>
        <w:rPr>
          <w:rStyle w:val="t2724"/>
          <w:rFonts w:ascii="Arial" w:hAnsi="Arial"/>
          <w:i/>
          <w:sz w:val="22"/>
        </w:rPr>
        <w:t xml:space="preserve">de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w:t>
      </w:r>
    </w:p>
    <w:p w14:paraId="2B0648B3" w14:textId="77777777" w:rsidR="00F135A9" w:rsidRDefault="00F135A9">
      <w:pPr>
        <w:jc w:val="both"/>
        <w:rPr>
          <w:rStyle w:val="t2724"/>
          <w:rFonts w:ascii="Arial" w:hAnsi="Arial"/>
          <w:sz w:val="22"/>
        </w:rPr>
      </w:pPr>
    </w:p>
    <w:p w14:paraId="2B1FD7CA" w14:textId="77777777" w:rsidR="00F135A9" w:rsidRDefault="00F135A9">
      <w:pPr>
        <w:jc w:val="both"/>
        <w:rPr>
          <w:rStyle w:val="t2724"/>
          <w:rFonts w:ascii="Arial" w:hAnsi="Arial"/>
          <w:sz w:val="22"/>
        </w:rPr>
      </w:pPr>
    </w:p>
    <w:p w14:paraId="7FA63546" w14:textId="77777777" w:rsidR="00F135A9" w:rsidRDefault="00F135A9">
      <w:pPr>
        <w:ind w:left="432" w:right="432"/>
        <w:jc w:val="both"/>
        <w:rPr>
          <w:rStyle w:val="t2724"/>
          <w:rFonts w:ascii="Arial" w:hAnsi="Arial"/>
          <w:sz w:val="22"/>
        </w:rPr>
      </w:pPr>
      <w:r>
        <w:rPr>
          <w:rStyle w:val="t2724"/>
          <w:rFonts w:ascii="Arial" w:hAnsi="Arial"/>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without limitation, the right to foreclose and sell the Property, and to take any action required of Lender, including, without limitation, releasing and canceling of this Security Instrument.</w:t>
      </w:r>
    </w:p>
    <w:p w14:paraId="2656B6EB" w14:textId="77777777" w:rsidR="00F135A9" w:rsidRDefault="00F135A9">
      <w:pPr>
        <w:ind w:left="432" w:right="432"/>
        <w:jc w:val="both"/>
        <w:rPr>
          <w:rStyle w:val="t2724"/>
          <w:rFonts w:ascii="Arial" w:hAnsi="Arial"/>
          <w:sz w:val="22"/>
        </w:rPr>
      </w:pPr>
    </w:p>
    <w:p w14:paraId="67B40BD8" w14:textId="77777777" w:rsidR="00F135A9" w:rsidRDefault="00F135A9">
      <w:pPr>
        <w:ind w:left="432" w:right="432"/>
        <w:jc w:val="both"/>
        <w:rPr>
          <w:rStyle w:val="t2724"/>
          <w:rFonts w:ascii="Arial" w:hAnsi="Arial"/>
          <w:sz w:val="22"/>
        </w:rPr>
      </w:pPr>
    </w:p>
    <w:p w14:paraId="01373956" w14:textId="77777777" w:rsidR="00F135A9" w:rsidRDefault="00F135A9">
      <w:pPr>
        <w:ind w:left="432" w:right="432"/>
        <w:jc w:val="both"/>
        <w:rPr>
          <w:rStyle w:val="t2724"/>
          <w:rFonts w:ascii="Arial" w:hAnsi="Arial"/>
          <w:i/>
          <w:sz w:val="22"/>
        </w:rPr>
      </w:pPr>
      <w:r>
        <w:rPr>
          <w:rStyle w:val="t2724"/>
          <w:rFonts w:ascii="Arial" w:hAnsi="Arial"/>
          <w:i/>
          <w:sz w:val="22"/>
        </w:rPr>
        <w:t xml:space="preserve">El </w:t>
      </w:r>
      <w:proofErr w:type="spellStart"/>
      <w:r>
        <w:rPr>
          <w:rStyle w:val="t2724"/>
          <w:rFonts w:ascii="Arial" w:hAnsi="Arial"/>
          <w:i/>
          <w:sz w:val="22"/>
        </w:rPr>
        <w:t>Deudor</w:t>
      </w:r>
      <w:proofErr w:type="spellEnd"/>
      <w:r>
        <w:rPr>
          <w:rStyle w:val="t2724"/>
          <w:rFonts w:ascii="Arial" w:hAnsi="Arial"/>
          <w:i/>
          <w:sz w:val="22"/>
        </w:rPr>
        <w:t xml:space="preserve"> </w:t>
      </w:r>
      <w:proofErr w:type="spellStart"/>
      <w:r>
        <w:rPr>
          <w:rStyle w:val="t2724"/>
          <w:rFonts w:ascii="Arial" w:hAnsi="Arial"/>
          <w:i/>
          <w:sz w:val="22"/>
        </w:rPr>
        <w:t>entiende</w:t>
      </w:r>
      <w:proofErr w:type="spellEnd"/>
      <w:r>
        <w:rPr>
          <w:rStyle w:val="t2724"/>
          <w:rFonts w:ascii="Arial" w:hAnsi="Arial"/>
          <w:i/>
          <w:sz w:val="22"/>
        </w:rPr>
        <w:t xml:space="preserve"> y </w:t>
      </w:r>
      <w:proofErr w:type="spellStart"/>
      <w:r>
        <w:rPr>
          <w:rStyle w:val="t2724"/>
          <w:rFonts w:ascii="Arial" w:hAnsi="Arial"/>
          <w:i/>
          <w:sz w:val="22"/>
        </w:rPr>
        <w:t>acuerda</w:t>
      </w:r>
      <w:proofErr w:type="spellEnd"/>
      <w:r>
        <w:rPr>
          <w:rStyle w:val="t2724"/>
          <w:rFonts w:ascii="Arial" w:hAnsi="Arial"/>
          <w:i/>
          <w:sz w:val="22"/>
        </w:rPr>
        <w:t xml:space="preserve"> que MERS </w:t>
      </w:r>
      <w:proofErr w:type="spellStart"/>
      <w:r>
        <w:rPr>
          <w:rStyle w:val="t2724"/>
          <w:rFonts w:ascii="Arial" w:hAnsi="Arial"/>
          <w:i/>
          <w:sz w:val="22"/>
        </w:rPr>
        <w:t>solamente</w:t>
      </w:r>
      <w:proofErr w:type="spellEnd"/>
      <w:r>
        <w:rPr>
          <w:rStyle w:val="t2724"/>
          <w:rFonts w:ascii="Arial" w:hAnsi="Arial"/>
          <w:i/>
          <w:sz w:val="22"/>
        </w:rPr>
        <w:t xml:space="preserve"> </w:t>
      </w:r>
      <w:proofErr w:type="spellStart"/>
      <w:r>
        <w:rPr>
          <w:rStyle w:val="t2724"/>
          <w:rFonts w:ascii="Arial" w:hAnsi="Arial"/>
          <w:i/>
          <w:sz w:val="22"/>
        </w:rPr>
        <w:t>tiene</w:t>
      </w:r>
      <w:proofErr w:type="spellEnd"/>
      <w:r>
        <w:rPr>
          <w:rStyle w:val="t2724"/>
          <w:rFonts w:ascii="Arial" w:hAnsi="Arial"/>
          <w:i/>
          <w:sz w:val="22"/>
        </w:rPr>
        <w:t xml:space="preserve"> </w:t>
      </w:r>
      <w:proofErr w:type="spellStart"/>
      <w:r>
        <w:rPr>
          <w:rStyle w:val="t2724"/>
          <w:rFonts w:ascii="Arial" w:hAnsi="Arial"/>
          <w:i/>
          <w:sz w:val="22"/>
        </w:rPr>
        <w:t>titulo</w:t>
      </w:r>
      <w:proofErr w:type="spellEnd"/>
      <w:r>
        <w:rPr>
          <w:rStyle w:val="t2724"/>
          <w:rFonts w:ascii="Arial" w:hAnsi="Arial"/>
          <w:i/>
          <w:sz w:val="22"/>
        </w:rPr>
        <w:t xml:space="preserve"> legal a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intereses</w:t>
      </w:r>
      <w:proofErr w:type="spellEnd"/>
      <w:r>
        <w:rPr>
          <w:rStyle w:val="t2724"/>
          <w:rFonts w:ascii="Arial" w:hAnsi="Arial"/>
          <w:i/>
          <w:sz w:val="22"/>
        </w:rPr>
        <w:t xml:space="preserve"> </w:t>
      </w:r>
      <w:proofErr w:type="spellStart"/>
      <w:r>
        <w:rPr>
          <w:rStyle w:val="t2724"/>
          <w:rFonts w:ascii="Arial" w:hAnsi="Arial"/>
          <w:i/>
          <w:sz w:val="22"/>
        </w:rPr>
        <w:t>concedidos</w:t>
      </w:r>
      <w:proofErr w:type="spellEnd"/>
      <w:r>
        <w:rPr>
          <w:rStyle w:val="t2724"/>
          <w:rFonts w:ascii="Arial" w:hAnsi="Arial"/>
          <w:i/>
          <w:sz w:val="22"/>
        </w:rPr>
        <w:t xml:space="preserve"> </w:t>
      </w:r>
      <w:proofErr w:type="spellStart"/>
      <w:r>
        <w:rPr>
          <w:rStyle w:val="t2724"/>
          <w:rFonts w:ascii="Arial" w:hAnsi="Arial"/>
          <w:i/>
          <w:sz w:val="22"/>
        </w:rPr>
        <w:t>por</w:t>
      </w:r>
      <w:proofErr w:type="spellEnd"/>
      <w:r>
        <w:rPr>
          <w:rStyle w:val="t2724"/>
          <w:rFonts w:ascii="Arial" w:hAnsi="Arial"/>
          <w:i/>
          <w:sz w:val="22"/>
        </w:rPr>
        <w:t xml:space="preserve">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Deudor</w:t>
      </w:r>
      <w:proofErr w:type="spellEnd"/>
      <w:r>
        <w:rPr>
          <w:rStyle w:val="t2724"/>
          <w:rFonts w:ascii="Arial" w:hAnsi="Arial"/>
          <w:i/>
          <w:sz w:val="22"/>
        </w:rPr>
        <w:t xml:space="preserve"> </w:t>
      </w:r>
      <w:proofErr w:type="spellStart"/>
      <w:r>
        <w:rPr>
          <w:rStyle w:val="t2724"/>
          <w:rFonts w:ascii="Arial" w:hAnsi="Arial"/>
          <w:i/>
          <w:sz w:val="22"/>
        </w:rPr>
        <w:t>en</w:t>
      </w:r>
      <w:proofErr w:type="spellEnd"/>
      <w:r>
        <w:rPr>
          <w:rStyle w:val="t2724"/>
          <w:rFonts w:ascii="Arial" w:hAnsi="Arial"/>
          <w:i/>
          <w:sz w:val="22"/>
        </w:rPr>
        <w:t xml:space="preserve"> </w:t>
      </w:r>
      <w:proofErr w:type="spellStart"/>
      <w:r>
        <w:rPr>
          <w:rStyle w:val="t2724"/>
          <w:rFonts w:ascii="Arial" w:hAnsi="Arial"/>
          <w:i/>
          <w:sz w:val="22"/>
        </w:rPr>
        <w:t>esta</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 xml:space="preserve">, </w:t>
      </w:r>
      <w:proofErr w:type="spellStart"/>
      <w:r>
        <w:rPr>
          <w:rStyle w:val="t2724"/>
          <w:rFonts w:ascii="Arial" w:hAnsi="Arial"/>
          <w:i/>
          <w:sz w:val="22"/>
        </w:rPr>
        <w:t>pero</w:t>
      </w:r>
      <w:proofErr w:type="spellEnd"/>
      <w:r>
        <w:rPr>
          <w:rStyle w:val="t2724"/>
          <w:rFonts w:ascii="Arial" w:hAnsi="Arial"/>
          <w:i/>
          <w:sz w:val="22"/>
        </w:rPr>
        <w:t xml:space="preserve">, </w:t>
      </w:r>
      <w:proofErr w:type="spellStart"/>
      <w:r>
        <w:rPr>
          <w:rStyle w:val="t2724"/>
          <w:rFonts w:ascii="Arial" w:hAnsi="Arial"/>
          <w:i/>
          <w:sz w:val="22"/>
        </w:rPr>
        <w:t>si</w:t>
      </w:r>
      <w:proofErr w:type="spellEnd"/>
      <w:r>
        <w:rPr>
          <w:rStyle w:val="t2724"/>
          <w:rFonts w:ascii="Arial" w:hAnsi="Arial"/>
          <w:i/>
          <w:sz w:val="22"/>
        </w:rPr>
        <w:t xml:space="preserve"> </w:t>
      </w:r>
      <w:proofErr w:type="spellStart"/>
      <w:r>
        <w:rPr>
          <w:rStyle w:val="t2724"/>
          <w:rFonts w:ascii="Arial" w:hAnsi="Arial"/>
          <w:i/>
          <w:sz w:val="22"/>
        </w:rPr>
        <w:t>fuere</w:t>
      </w:r>
      <w:proofErr w:type="spellEnd"/>
      <w:r>
        <w:rPr>
          <w:rStyle w:val="t2724"/>
          <w:rFonts w:ascii="Arial" w:hAnsi="Arial"/>
          <w:i/>
          <w:sz w:val="22"/>
        </w:rPr>
        <w:t xml:space="preserve"> </w:t>
      </w:r>
      <w:proofErr w:type="spellStart"/>
      <w:r>
        <w:rPr>
          <w:rStyle w:val="t2724"/>
          <w:rFonts w:ascii="Arial" w:hAnsi="Arial"/>
          <w:i/>
          <w:sz w:val="22"/>
        </w:rPr>
        <w:t>necesario</w:t>
      </w:r>
      <w:proofErr w:type="spellEnd"/>
      <w:r>
        <w:rPr>
          <w:rStyle w:val="t2724"/>
          <w:rFonts w:ascii="Arial" w:hAnsi="Arial"/>
          <w:i/>
          <w:sz w:val="22"/>
        </w:rPr>
        <w:t xml:space="preserve"> para </w:t>
      </w:r>
      <w:proofErr w:type="spellStart"/>
      <w:r>
        <w:rPr>
          <w:rStyle w:val="t2724"/>
          <w:rFonts w:ascii="Arial" w:hAnsi="Arial"/>
          <w:i/>
          <w:sz w:val="22"/>
        </w:rPr>
        <w:t>cumplir</w:t>
      </w:r>
      <w:proofErr w:type="spellEnd"/>
      <w:r>
        <w:rPr>
          <w:rStyle w:val="t2724"/>
          <w:rFonts w:ascii="Arial" w:hAnsi="Arial"/>
          <w:i/>
          <w:sz w:val="22"/>
        </w:rPr>
        <w:t xml:space="preserve"> con la </w:t>
      </w:r>
      <w:r>
        <w:rPr>
          <w:rStyle w:val="t2724"/>
          <w:rFonts w:ascii="Arial" w:hAnsi="Arial"/>
          <w:i/>
          <w:sz w:val="22"/>
        </w:rPr>
        <w:lastRenderedPageBreak/>
        <w:t xml:space="preserve">ley o la </w:t>
      </w:r>
      <w:proofErr w:type="spellStart"/>
      <w:r>
        <w:rPr>
          <w:rStyle w:val="t2724"/>
          <w:rFonts w:ascii="Arial" w:hAnsi="Arial"/>
          <w:i/>
          <w:sz w:val="22"/>
        </w:rPr>
        <w:t>costumbre</w:t>
      </w:r>
      <w:proofErr w:type="spellEnd"/>
      <w:r>
        <w:rPr>
          <w:rStyle w:val="t2724"/>
          <w:rFonts w:ascii="Arial" w:hAnsi="Arial"/>
          <w:i/>
          <w:sz w:val="22"/>
        </w:rPr>
        <w:t>, MERS (</w:t>
      </w:r>
      <w:proofErr w:type="spellStart"/>
      <w:r>
        <w:rPr>
          <w:rStyle w:val="t2724"/>
          <w:rFonts w:ascii="Arial" w:hAnsi="Arial"/>
          <w:i/>
          <w:sz w:val="22"/>
        </w:rPr>
        <w:t>como</w:t>
      </w:r>
      <w:proofErr w:type="spellEnd"/>
      <w:r>
        <w:rPr>
          <w:rStyle w:val="t2724"/>
          <w:rFonts w:ascii="Arial" w:hAnsi="Arial"/>
          <w:i/>
          <w:sz w:val="22"/>
        </w:rPr>
        <w:t xml:space="preserve"> </w:t>
      </w:r>
      <w:proofErr w:type="spellStart"/>
      <w:r>
        <w:rPr>
          <w:rStyle w:val="t2724"/>
          <w:rFonts w:ascii="Arial" w:hAnsi="Arial"/>
          <w:i/>
          <w:sz w:val="22"/>
        </w:rPr>
        <w:t>designado</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y </w:t>
      </w:r>
      <w:proofErr w:type="spellStart"/>
      <w:r>
        <w:rPr>
          <w:rStyle w:val="t2724"/>
          <w:rFonts w:ascii="Arial" w:hAnsi="Arial"/>
          <w:i/>
          <w:sz w:val="22"/>
        </w:rPr>
        <w:t>los</w:t>
      </w:r>
      <w:proofErr w:type="spellEnd"/>
      <w:r>
        <w:rPr>
          <w:rStyle w:val="t2724"/>
          <w:rFonts w:ascii="Arial" w:hAnsi="Arial"/>
          <w:i/>
          <w:sz w:val="22"/>
        </w:rPr>
        <w:t xml:space="preserve"> </w:t>
      </w:r>
      <w:proofErr w:type="spellStart"/>
      <w:r>
        <w:rPr>
          <w:rStyle w:val="t2724"/>
          <w:rFonts w:ascii="Arial" w:hAnsi="Arial"/>
          <w:i/>
          <w:sz w:val="22"/>
        </w:rPr>
        <w:t>sucesores</w:t>
      </w:r>
      <w:proofErr w:type="spellEnd"/>
      <w:r>
        <w:rPr>
          <w:rStyle w:val="t2724"/>
          <w:rFonts w:ascii="Arial" w:hAnsi="Arial"/>
          <w:i/>
          <w:sz w:val="22"/>
        </w:rPr>
        <w:t xml:space="preserve"> y </w:t>
      </w:r>
      <w:proofErr w:type="spellStart"/>
      <w:r>
        <w:rPr>
          <w:rStyle w:val="t2724"/>
          <w:rFonts w:ascii="Arial" w:hAnsi="Arial"/>
          <w:i/>
          <w:sz w:val="22"/>
        </w:rPr>
        <w:t>cesionarios</w:t>
      </w:r>
      <w:proofErr w:type="spellEnd"/>
      <w:r>
        <w:rPr>
          <w:rStyle w:val="t2724"/>
          <w:rFonts w:ascii="Arial" w:hAnsi="Arial"/>
          <w:i/>
          <w:sz w:val="22"/>
        </w:rPr>
        <w:t xml:space="preserve"> del </w:t>
      </w:r>
      <w:proofErr w:type="spellStart"/>
      <w:r>
        <w:rPr>
          <w:rStyle w:val="t2724"/>
          <w:rFonts w:ascii="Arial" w:hAnsi="Arial"/>
          <w:i/>
          <w:sz w:val="22"/>
        </w:rPr>
        <w:t>Prestador</w:t>
      </w:r>
      <w:proofErr w:type="spellEnd"/>
      <w:r>
        <w:rPr>
          <w:rStyle w:val="t2724"/>
          <w:rFonts w:ascii="Arial" w:hAnsi="Arial"/>
          <w:i/>
          <w:sz w:val="22"/>
        </w:rPr>
        <w:t xml:space="preserve">) </w:t>
      </w:r>
      <w:proofErr w:type="spellStart"/>
      <w:r>
        <w:rPr>
          <w:rStyle w:val="t2724"/>
          <w:rFonts w:ascii="Arial" w:hAnsi="Arial"/>
          <w:i/>
          <w:sz w:val="22"/>
        </w:rPr>
        <w:t>tiene</w:t>
      </w:r>
      <w:proofErr w:type="spellEnd"/>
      <w:r>
        <w:rPr>
          <w:rStyle w:val="t2724"/>
          <w:rFonts w:ascii="Arial" w:hAnsi="Arial"/>
          <w:i/>
          <w:sz w:val="22"/>
        </w:rPr>
        <w:t xml:space="preserve"> derecho: a </w:t>
      </w:r>
      <w:proofErr w:type="spellStart"/>
      <w:r>
        <w:rPr>
          <w:rStyle w:val="t2724"/>
          <w:rFonts w:ascii="Arial" w:hAnsi="Arial"/>
          <w:i/>
          <w:sz w:val="22"/>
        </w:rPr>
        <w:t>ejercer</w:t>
      </w:r>
      <w:proofErr w:type="spellEnd"/>
      <w:r>
        <w:rPr>
          <w:rStyle w:val="t2724"/>
          <w:rFonts w:ascii="Arial" w:hAnsi="Arial"/>
          <w:i/>
          <w:sz w:val="22"/>
        </w:rPr>
        <w:t xml:space="preserve"> </w:t>
      </w:r>
      <w:proofErr w:type="spellStart"/>
      <w:r>
        <w:rPr>
          <w:rStyle w:val="t2724"/>
          <w:rFonts w:ascii="Arial" w:hAnsi="Arial"/>
          <w:i/>
          <w:sz w:val="22"/>
        </w:rPr>
        <w:t>cualquiera</w:t>
      </w:r>
      <w:proofErr w:type="spellEnd"/>
      <w:r>
        <w:rPr>
          <w:rStyle w:val="t2724"/>
          <w:rFonts w:ascii="Arial" w:hAnsi="Arial"/>
          <w:i/>
          <w:sz w:val="22"/>
        </w:rPr>
        <w:t xml:space="preserve"> o </w:t>
      </w:r>
      <w:proofErr w:type="spellStart"/>
      <w:r>
        <w:rPr>
          <w:rStyle w:val="t2724"/>
          <w:rFonts w:ascii="Arial" w:hAnsi="Arial"/>
          <w:i/>
          <w:sz w:val="22"/>
        </w:rPr>
        <w:t>todos</w:t>
      </w:r>
      <w:proofErr w:type="spellEnd"/>
      <w:r>
        <w:rPr>
          <w:rStyle w:val="t2724"/>
          <w:rFonts w:ascii="Arial" w:hAnsi="Arial"/>
          <w:i/>
          <w:sz w:val="22"/>
        </w:rPr>
        <w:t xml:space="preserve"> </w:t>
      </w:r>
      <w:proofErr w:type="spellStart"/>
      <w:r>
        <w:rPr>
          <w:rStyle w:val="t2724"/>
          <w:rFonts w:ascii="Arial" w:hAnsi="Arial"/>
          <w:i/>
          <w:sz w:val="22"/>
        </w:rPr>
        <w:t>esos</w:t>
      </w:r>
      <w:proofErr w:type="spellEnd"/>
      <w:r>
        <w:rPr>
          <w:rStyle w:val="t2724"/>
          <w:rFonts w:ascii="Arial" w:hAnsi="Arial"/>
          <w:i/>
          <w:sz w:val="22"/>
        </w:rPr>
        <w:t xml:space="preserve"> </w:t>
      </w:r>
      <w:proofErr w:type="spellStart"/>
      <w:r>
        <w:rPr>
          <w:rStyle w:val="t2724"/>
          <w:rFonts w:ascii="Arial" w:hAnsi="Arial"/>
          <w:i/>
          <w:sz w:val="22"/>
        </w:rPr>
        <w:t>intereses</w:t>
      </w:r>
      <w:proofErr w:type="spellEnd"/>
      <w:r>
        <w:rPr>
          <w:rStyle w:val="t2724"/>
          <w:rFonts w:ascii="Arial" w:hAnsi="Arial"/>
          <w:i/>
          <w:sz w:val="22"/>
        </w:rPr>
        <w:t xml:space="preserve">, </w:t>
      </w:r>
      <w:proofErr w:type="spellStart"/>
      <w:r>
        <w:rPr>
          <w:rStyle w:val="t2724"/>
          <w:rFonts w:ascii="Arial" w:hAnsi="Arial"/>
          <w:i/>
          <w:sz w:val="22"/>
        </w:rPr>
        <w:t>incluyendo</w:t>
      </w:r>
      <w:proofErr w:type="spellEnd"/>
      <w:r>
        <w:rPr>
          <w:rStyle w:val="t2724"/>
          <w:rFonts w:ascii="Arial" w:hAnsi="Arial"/>
          <w:i/>
          <w:sz w:val="22"/>
        </w:rPr>
        <w:t xml:space="preserve">, </w:t>
      </w:r>
      <w:proofErr w:type="spellStart"/>
      <w:r>
        <w:rPr>
          <w:rStyle w:val="t2724"/>
          <w:rFonts w:ascii="Arial" w:hAnsi="Arial"/>
          <w:i/>
          <w:sz w:val="22"/>
        </w:rPr>
        <w:t>pero</w:t>
      </w:r>
      <w:proofErr w:type="spellEnd"/>
      <w:r>
        <w:rPr>
          <w:rStyle w:val="t2724"/>
          <w:rFonts w:ascii="Arial" w:hAnsi="Arial"/>
          <w:i/>
          <w:sz w:val="22"/>
        </w:rPr>
        <w:t xml:space="preserve"> sin </w:t>
      </w:r>
      <w:proofErr w:type="spellStart"/>
      <w:r>
        <w:rPr>
          <w:rStyle w:val="t2724"/>
          <w:rFonts w:ascii="Arial" w:hAnsi="Arial"/>
          <w:i/>
          <w:sz w:val="22"/>
        </w:rPr>
        <w:t>limitarse</w:t>
      </w:r>
      <w:proofErr w:type="spellEnd"/>
      <w:r>
        <w:rPr>
          <w:rStyle w:val="t2724"/>
          <w:rFonts w:ascii="Arial" w:hAnsi="Arial"/>
          <w:i/>
          <w:sz w:val="22"/>
        </w:rPr>
        <w:t xml:space="preserve">, a </w:t>
      </w:r>
      <w:proofErr w:type="spellStart"/>
      <w:r>
        <w:rPr>
          <w:rStyle w:val="t2724"/>
          <w:rFonts w:ascii="Arial" w:hAnsi="Arial"/>
          <w:i/>
          <w:sz w:val="22"/>
        </w:rPr>
        <w:t>el</w:t>
      </w:r>
      <w:proofErr w:type="spellEnd"/>
      <w:r>
        <w:rPr>
          <w:rStyle w:val="t2724"/>
          <w:rFonts w:ascii="Arial" w:hAnsi="Arial"/>
          <w:i/>
          <w:sz w:val="22"/>
        </w:rPr>
        <w:t xml:space="preserve"> derecho a </w:t>
      </w:r>
      <w:proofErr w:type="spellStart"/>
      <w:r>
        <w:rPr>
          <w:rStyle w:val="t2724"/>
          <w:rFonts w:ascii="Arial" w:hAnsi="Arial"/>
          <w:i/>
          <w:sz w:val="22"/>
        </w:rPr>
        <w:t>ejecutar</w:t>
      </w:r>
      <w:proofErr w:type="spellEnd"/>
      <w:r>
        <w:rPr>
          <w:rStyle w:val="t2724"/>
          <w:rFonts w:ascii="Arial" w:hAnsi="Arial"/>
          <w:i/>
          <w:sz w:val="22"/>
        </w:rPr>
        <w:t xml:space="preserve"> y vender la </w:t>
      </w:r>
      <w:proofErr w:type="spellStart"/>
      <w:r>
        <w:rPr>
          <w:rStyle w:val="t2724"/>
          <w:rFonts w:ascii="Arial" w:hAnsi="Arial"/>
          <w:i/>
          <w:sz w:val="22"/>
        </w:rPr>
        <w:t>Propiedad</w:t>
      </w:r>
      <w:proofErr w:type="spellEnd"/>
      <w:r>
        <w:rPr>
          <w:rStyle w:val="t2724"/>
          <w:rFonts w:ascii="Arial" w:hAnsi="Arial"/>
          <w:i/>
          <w:sz w:val="22"/>
        </w:rPr>
        <w:t xml:space="preserve">, y </w:t>
      </w:r>
      <w:proofErr w:type="spellStart"/>
      <w:r>
        <w:rPr>
          <w:rStyle w:val="t2724"/>
          <w:rFonts w:ascii="Arial" w:hAnsi="Arial"/>
          <w:i/>
          <w:sz w:val="22"/>
        </w:rPr>
        <w:t>tomar</w:t>
      </w:r>
      <w:proofErr w:type="spellEnd"/>
      <w:r>
        <w:rPr>
          <w:rStyle w:val="t2724"/>
          <w:rFonts w:ascii="Arial" w:hAnsi="Arial"/>
          <w:i/>
          <w:sz w:val="22"/>
        </w:rPr>
        <w:t xml:space="preserve"> </w:t>
      </w:r>
      <w:proofErr w:type="spellStart"/>
      <w:r>
        <w:rPr>
          <w:rStyle w:val="t2724"/>
          <w:rFonts w:ascii="Arial" w:hAnsi="Arial"/>
          <w:i/>
          <w:sz w:val="22"/>
        </w:rPr>
        <w:t>cualquier</w:t>
      </w:r>
      <w:proofErr w:type="spellEnd"/>
      <w:r>
        <w:rPr>
          <w:rStyle w:val="t2724"/>
          <w:rFonts w:ascii="Arial" w:hAnsi="Arial"/>
          <w:i/>
          <w:sz w:val="22"/>
        </w:rPr>
        <w:t xml:space="preserve"> </w:t>
      </w:r>
      <w:proofErr w:type="spellStart"/>
      <w:r>
        <w:rPr>
          <w:rStyle w:val="t2724"/>
          <w:rFonts w:ascii="Arial" w:hAnsi="Arial"/>
          <w:i/>
          <w:sz w:val="22"/>
        </w:rPr>
        <w:t>accion</w:t>
      </w:r>
      <w:proofErr w:type="spellEnd"/>
      <w:r>
        <w:rPr>
          <w:rStyle w:val="t2724"/>
          <w:rFonts w:ascii="Arial" w:hAnsi="Arial"/>
          <w:i/>
          <w:sz w:val="22"/>
        </w:rPr>
        <w:t xml:space="preserve"> </w:t>
      </w:r>
      <w:proofErr w:type="spellStart"/>
      <w:r>
        <w:rPr>
          <w:rStyle w:val="t2724"/>
          <w:rFonts w:ascii="Arial" w:hAnsi="Arial"/>
          <w:i/>
          <w:sz w:val="22"/>
        </w:rPr>
        <w:t>requerida</w:t>
      </w:r>
      <w:proofErr w:type="spellEnd"/>
      <w:r>
        <w:rPr>
          <w:rStyle w:val="t2724"/>
          <w:rFonts w:ascii="Arial" w:hAnsi="Arial"/>
          <w:i/>
          <w:sz w:val="22"/>
        </w:rPr>
        <w:t xml:space="preserve"> </w:t>
      </w:r>
      <w:proofErr w:type="spellStart"/>
      <w:r>
        <w:rPr>
          <w:rStyle w:val="t2724"/>
          <w:rFonts w:ascii="Arial" w:hAnsi="Arial"/>
          <w:i/>
          <w:sz w:val="22"/>
        </w:rPr>
        <w:t>por</w:t>
      </w:r>
      <w:proofErr w:type="spellEnd"/>
      <w:r>
        <w:rPr>
          <w:rStyle w:val="t2724"/>
          <w:rFonts w:ascii="Arial" w:hAnsi="Arial"/>
          <w:i/>
          <w:sz w:val="22"/>
        </w:rPr>
        <w:t xml:space="preserve"> </w:t>
      </w:r>
      <w:proofErr w:type="spellStart"/>
      <w:r>
        <w:rPr>
          <w:rStyle w:val="t2724"/>
          <w:rFonts w:ascii="Arial" w:hAnsi="Arial"/>
          <w:i/>
          <w:sz w:val="22"/>
        </w:rPr>
        <w:t>el</w:t>
      </w:r>
      <w:proofErr w:type="spellEnd"/>
      <w:r>
        <w:rPr>
          <w:rStyle w:val="t2724"/>
          <w:rFonts w:ascii="Arial" w:hAnsi="Arial"/>
          <w:i/>
          <w:sz w:val="22"/>
        </w:rPr>
        <w:t xml:space="preserve"> </w:t>
      </w:r>
      <w:proofErr w:type="spellStart"/>
      <w:r>
        <w:rPr>
          <w:rStyle w:val="t2724"/>
          <w:rFonts w:ascii="Arial" w:hAnsi="Arial"/>
          <w:i/>
          <w:sz w:val="22"/>
        </w:rPr>
        <w:t>Prestador</w:t>
      </w:r>
      <w:proofErr w:type="spellEnd"/>
      <w:r>
        <w:rPr>
          <w:rStyle w:val="t2724"/>
          <w:rFonts w:ascii="Arial" w:hAnsi="Arial"/>
          <w:i/>
          <w:sz w:val="22"/>
        </w:rPr>
        <w:t xml:space="preserve">, </w:t>
      </w:r>
      <w:proofErr w:type="spellStart"/>
      <w:r>
        <w:rPr>
          <w:rStyle w:val="t2724"/>
          <w:rFonts w:ascii="Arial" w:hAnsi="Arial"/>
          <w:i/>
          <w:sz w:val="22"/>
        </w:rPr>
        <w:t>incluyendo</w:t>
      </w:r>
      <w:proofErr w:type="spellEnd"/>
      <w:r>
        <w:rPr>
          <w:rStyle w:val="t2724"/>
          <w:rFonts w:ascii="Arial" w:hAnsi="Arial"/>
          <w:i/>
          <w:sz w:val="22"/>
        </w:rPr>
        <w:t xml:space="preserve">, </w:t>
      </w:r>
      <w:proofErr w:type="spellStart"/>
      <w:r>
        <w:rPr>
          <w:rStyle w:val="t2724"/>
          <w:rFonts w:ascii="Arial" w:hAnsi="Arial"/>
          <w:i/>
          <w:sz w:val="22"/>
        </w:rPr>
        <w:t>pero</w:t>
      </w:r>
      <w:proofErr w:type="spellEnd"/>
      <w:r>
        <w:rPr>
          <w:rStyle w:val="t2724"/>
          <w:rFonts w:ascii="Arial" w:hAnsi="Arial"/>
          <w:i/>
          <w:sz w:val="22"/>
        </w:rPr>
        <w:t xml:space="preserve"> sin </w:t>
      </w:r>
      <w:proofErr w:type="spellStart"/>
      <w:r>
        <w:rPr>
          <w:rStyle w:val="t2724"/>
          <w:rFonts w:ascii="Arial" w:hAnsi="Arial"/>
          <w:i/>
          <w:sz w:val="22"/>
        </w:rPr>
        <w:t>limitarse</w:t>
      </w:r>
      <w:proofErr w:type="spellEnd"/>
      <w:r>
        <w:rPr>
          <w:rStyle w:val="t2724"/>
          <w:rFonts w:ascii="Arial" w:hAnsi="Arial"/>
          <w:i/>
          <w:sz w:val="22"/>
        </w:rPr>
        <w:t xml:space="preserve">, a </w:t>
      </w:r>
      <w:proofErr w:type="spellStart"/>
      <w:r>
        <w:rPr>
          <w:rStyle w:val="t2724"/>
          <w:rFonts w:ascii="Arial" w:hAnsi="Arial"/>
          <w:i/>
          <w:sz w:val="22"/>
        </w:rPr>
        <w:t>relevar</w:t>
      </w:r>
      <w:proofErr w:type="spellEnd"/>
      <w:r>
        <w:rPr>
          <w:rStyle w:val="t2724"/>
          <w:rFonts w:ascii="Arial" w:hAnsi="Arial"/>
          <w:i/>
          <w:sz w:val="22"/>
        </w:rPr>
        <w:t xml:space="preserve"> y </w:t>
      </w:r>
      <w:proofErr w:type="spellStart"/>
      <w:r>
        <w:rPr>
          <w:rStyle w:val="t2724"/>
          <w:rFonts w:ascii="Arial" w:hAnsi="Arial"/>
          <w:i/>
          <w:sz w:val="22"/>
        </w:rPr>
        <w:t>cancelar</w:t>
      </w:r>
      <w:proofErr w:type="spellEnd"/>
      <w:r>
        <w:rPr>
          <w:rStyle w:val="t2724"/>
          <w:rFonts w:ascii="Arial" w:hAnsi="Arial"/>
          <w:i/>
          <w:sz w:val="22"/>
        </w:rPr>
        <w:t xml:space="preserve"> </w:t>
      </w:r>
      <w:proofErr w:type="spellStart"/>
      <w:r>
        <w:rPr>
          <w:rStyle w:val="t2724"/>
          <w:rFonts w:ascii="Arial" w:hAnsi="Arial"/>
          <w:i/>
          <w:sz w:val="22"/>
        </w:rPr>
        <w:t>este</w:t>
      </w:r>
      <w:proofErr w:type="spellEnd"/>
      <w:r>
        <w:rPr>
          <w:rStyle w:val="t2724"/>
          <w:rFonts w:ascii="Arial" w:hAnsi="Arial"/>
          <w:i/>
          <w:sz w:val="22"/>
        </w:rPr>
        <w:t xml:space="preserve"> </w:t>
      </w:r>
      <w:proofErr w:type="spellStart"/>
      <w:r>
        <w:rPr>
          <w:rStyle w:val="t2724"/>
          <w:rFonts w:ascii="Arial" w:hAnsi="Arial"/>
          <w:i/>
          <w:sz w:val="22"/>
        </w:rPr>
        <w:t>Hipoteca</w:t>
      </w:r>
      <w:proofErr w:type="spellEnd"/>
      <w:r>
        <w:rPr>
          <w:rStyle w:val="t2724"/>
          <w:rFonts w:ascii="Arial" w:hAnsi="Arial"/>
          <w:i/>
          <w:sz w:val="22"/>
        </w:rPr>
        <w:t>.</w:t>
      </w:r>
    </w:p>
    <w:p w14:paraId="3E9F3FE1" w14:textId="77777777" w:rsidR="00F135A9" w:rsidRDefault="00F135A9">
      <w:pPr>
        <w:jc w:val="both"/>
        <w:rPr>
          <w:rStyle w:val="t2724"/>
          <w:rFonts w:ascii="Arial" w:hAnsi="Arial"/>
        </w:rPr>
      </w:pPr>
      <w:r>
        <w:rPr>
          <w:rStyle w:val="t2724"/>
          <w:rFonts w:ascii="Arial" w:hAnsi="Arial"/>
        </w:rPr>
        <w:br w:type="page"/>
      </w:r>
    </w:p>
    <w:p w14:paraId="7E6277F2" w14:textId="77777777" w:rsidR="00F135A9" w:rsidRDefault="00F135A9">
      <w:pPr>
        <w:pStyle w:val="Heading5"/>
        <w:spacing w:after="120"/>
        <w:rPr>
          <w:rStyle w:val="t2724"/>
          <w:rFonts w:ascii="Arial" w:hAnsi="Arial"/>
        </w:rPr>
      </w:pPr>
      <w:r>
        <w:rPr>
          <w:rStyle w:val="t2724"/>
          <w:rFonts w:ascii="Arial" w:hAnsi="Arial"/>
        </w:rPr>
        <w:lastRenderedPageBreak/>
        <w:t>RHODE ISLAND</w:t>
      </w:r>
    </w:p>
    <w:p w14:paraId="22A08915" w14:textId="74F13D9F" w:rsidR="00F135A9" w:rsidRDefault="00F135A9">
      <w:pPr>
        <w:jc w:val="both"/>
        <w:rPr>
          <w:rStyle w:val="t2724"/>
          <w:rFonts w:ascii="Arial" w:hAnsi="Arial"/>
        </w:rPr>
      </w:pPr>
      <w:r>
        <w:rPr>
          <w:rStyle w:val="t2724"/>
          <w:rFonts w:ascii="Arial" w:hAnsi="Arial"/>
        </w:rPr>
        <w:t xml:space="preserve">The Mortgage must be revised by deleting the </w:t>
      </w:r>
      <w:r w:rsidR="00BE7BE2">
        <w:rPr>
          <w:rStyle w:val="t2724"/>
          <w:rFonts w:ascii="Arial" w:hAnsi="Arial"/>
        </w:rPr>
        <w:t xml:space="preserve">fourth </w:t>
      </w:r>
      <w:r>
        <w:rPr>
          <w:rStyle w:val="t2724"/>
          <w:rFonts w:ascii="Arial" w:hAnsi="Arial"/>
        </w:rPr>
        <w:t>sentence from the definition of “Lender,” and by inserting a new definition as follows:</w:t>
      </w:r>
    </w:p>
    <w:p w14:paraId="03B7C260" w14:textId="77777777" w:rsidR="00F135A9" w:rsidRDefault="00F135A9">
      <w:pPr>
        <w:jc w:val="both"/>
        <w:rPr>
          <w:rStyle w:val="t2724"/>
          <w:rFonts w:ascii="Arial" w:hAnsi="Arial"/>
        </w:rPr>
      </w:pPr>
    </w:p>
    <w:p w14:paraId="3BA884E3" w14:textId="09658171" w:rsidR="00F135A9" w:rsidRDefault="00BE7BE2">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812E75">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4AFED227" w14:textId="77777777" w:rsidR="00F135A9" w:rsidRDefault="00F135A9">
      <w:pPr>
        <w:jc w:val="both"/>
        <w:rPr>
          <w:rStyle w:val="t2724"/>
          <w:rFonts w:ascii="Arial" w:hAnsi="Arial"/>
        </w:rPr>
      </w:pPr>
    </w:p>
    <w:p w14:paraId="2CD10C45" w14:textId="5155EF35"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BE7BE2">
        <w:rPr>
          <w:rStyle w:val="t2724"/>
          <w:rFonts w:ascii="Arial" w:hAnsi="Arial"/>
        </w:rPr>
        <w:t>Note</w:t>
      </w:r>
      <w:r>
        <w:rPr>
          <w:rStyle w:val="t2724"/>
          <w:rFonts w:ascii="Arial" w:hAnsi="Arial"/>
        </w:rPr>
        <w:t>” and remaining definitions must be redesignated as required.</w:t>
      </w:r>
    </w:p>
    <w:p w14:paraId="6AD06E55" w14:textId="77777777" w:rsidR="00F135A9" w:rsidRDefault="00F135A9">
      <w:pPr>
        <w:jc w:val="both"/>
        <w:rPr>
          <w:rStyle w:val="t2724"/>
          <w:rFonts w:ascii="Arial" w:hAnsi="Arial"/>
        </w:rPr>
      </w:pPr>
    </w:p>
    <w:p w14:paraId="5925A6B8" w14:textId="68C6B578"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BE7BE2">
        <w:rPr>
          <w:rStyle w:val="t2724"/>
          <w:rFonts w:ascii="Arial" w:hAnsi="Arial"/>
        </w:rPr>
        <w:t>Note</w:t>
      </w:r>
      <w:r>
        <w:rPr>
          <w:rStyle w:val="t2724"/>
          <w:rFonts w:ascii="Arial" w:hAnsi="Arial"/>
        </w:rPr>
        <w:t>” and the remaining definitions retaining their original designation.</w:t>
      </w:r>
    </w:p>
    <w:p w14:paraId="1479B3CB" w14:textId="77777777" w:rsidR="00F135A9" w:rsidRDefault="00F135A9">
      <w:pPr>
        <w:jc w:val="both"/>
        <w:rPr>
          <w:rStyle w:val="t2724"/>
          <w:rFonts w:ascii="Arial" w:hAnsi="Arial"/>
        </w:rPr>
      </w:pPr>
    </w:p>
    <w:p w14:paraId="1BF32926" w14:textId="2A2CA80B"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BE7BE2">
        <w:rPr>
          <w:rStyle w:val="t2724"/>
          <w:rFonts w:ascii="Arial" w:hAnsi="Arial"/>
        </w:rPr>
        <w:t>s</w:t>
      </w:r>
      <w:r>
        <w:rPr>
          <w:rStyle w:val="t2724"/>
          <w:rFonts w:ascii="Arial" w:hAnsi="Arial"/>
        </w:rPr>
        <w:t>, grant</w:t>
      </w:r>
      <w:r w:rsidR="00BE7BE2">
        <w:rPr>
          <w:rStyle w:val="t2724"/>
          <w:rFonts w:ascii="Arial" w:hAnsi="Arial"/>
        </w:rPr>
        <w:t>s,</w:t>
      </w:r>
      <w:r>
        <w:rPr>
          <w:rStyle w:val="t2724"/>
          <w:rFonts w:ascii="Arial" w:hAnsi="Arial"/>
        </w:rPr>
        <w:t xml:space="preserve"> and convey</w:t>
      </w:r>
      <w:r w:rsidR="00BE7BE2">
        <w:rPr>
          <w:rStyle w:val="t2724"/>
          <w:rFonts w:ascii="Arial" w:hAnsi="Arial"/>
        </w:rPr>
        <w:t>s</w:t>
      </w:r>
      <w:r>
        <w:rPr>
          <w:rStyle w:val="t2724"/>
          <w:rFonts w:ascii="Arial" w:hAnsi="Arial"/>
        </w:rPr>
        <w:t xml:space="preserve"> to Lender...” and adding the following words in their place:</w:t>
      </w:r>
    </w:p>
    <w:p w14:paraId="5A7E4555" w14:textId="77777777" w:rsidR="00F135A9" w:rsidRDefault="00F135A9">
      <w:pPr>
        <w:jc w:val="both"/>
        <w:rPr>
          <w:rStyle w:val="t2724"/>
          <w:rFonts w:ascii="Arial" w:hAnsi="Arial"/>
        </w:rPr>
      </w:pPr>
    </w:p>
    <w:p w14:paraId="3936C65D" w14:textId="2AF3E671" w:rsidR="00F135A9" w:rsidRDefault="00F135A9">
      <w:pPr>
        <w:ind w:left="432" w:right="432"/>
        <w:jc w:val="both"/>
        <w:rPr>
          <w:rStyle w:val="t2724"/>
          <w:rFonts w:ascii="Arial" w:hAnsi="Arial"/>
        </w:rPr>
      </w:pPr>
      <w:r>
        <w:rPr>
          <w:rStyle w:val="t2724"/>
          <w:rFonts w:ascii="Arial" w:hAnsi="Arial"/>
        </w:rPr>
        <w:t>For this purpose, Borrower mortgage</w:t>
      </w:r>
      <w:r w:rsidR="00812E75">
        <w:rPr>
          <w:rStyle w:val="t2724"/>
          <w:rFonts w:ascii="Arial" w:hAnsi="Arial"/>
        </w:rPr>
        <w:t>s</w:t>
      </w:r>
      <w:r>
        <w:rPr>
          <w:rStyle w:val="t2724"/>
          <w:rFonts w:ascii="Arial" w:hAnsi="Arial"/>
        </w:rPr>
        <w:t>, grant</w:t>
      </w:r>
      <w:r w:rsidR="00812E75">
        <w:rPr>
          <w:rStyle w:val="t2724"/>
          <w:rFonts w:ascii="Arial" w:hAnsi="Arial"/>
        </w:rPr>
        <w:t>s</w:t>
      </w:r>
      <w:r w:rsidR="00FA7E27">
        <w:rPr>
          <w:rStyle w:val="t2724"/>
          <w:rFonts w:ascii="Arial" w:hAnsi="Arial"/>
        </w:rPr>
        <w:t>,</w:t>
      </w:r>
      <w:r>
        <w:rPr>
          <w:rStyle w:val="t2724"/>
          <w:rFonts w:ascii="Arial" w:hAnsi="Arial"/>
        </w:rPr>
        <w:t xml:space="preserve"> and convey</w:t>
      </w:r>
      <w:r w:rsidR="00812E75">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B54A0C">
        <w:rPr>
          <w:rStyle w:val="t2724"/>
          <w:rFonts w:ascii="Arial" w:hAnsi="Arial"/>
        </w:rPr>
        <w:t>,</w:t>
      </w:r>
      <w:r>
        <w:rPr>
          <w:rStyle w:val="t2724"/>
          <w:rFonts w:ascii="Arial" w:hAnsi="Arial"/>
        </w:rPr>
        <w:t>...</w:t>
      </w:r>
      <w:proofErr w:type="gramEnd"/>
    </w:p>
    <w:p w14:paraId="0564BAA0" w14:textId="77777777" w:rsidR="00F135A9" w:rsidRDefault="00F135A9">
      <w:pPr>
        <w:jc w:val="both"/>
        <w:rPr>
          <w:rStyle w:val="t2724"/>
          <w:rFonts w:ascii="Arial" w:hAnsi="Arial"/>
        </w:rPr>
      </w:pPr>
    </w:p>
    <w:p w14:paraId="045841A1" w14:textId="0E37739C"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48DA6520" w14:textId="77777777" w:rsidR="00F135A9" w:rsidRDefault="00F135A9">
      <w:pPr>
        <w:jc w:val="both"/>
        <w:rPr>
          <w:rStyle w:val="t2724"/>
          <w:rFonts w:ascii="Arial" w:hAnsi="Arial"/>
        </w:rPr>
      </w:pPr>
    </w:p>
    <w:p w14:paraId="7D6659D5"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A913F15" w14:textId="77777777" w:rsidR="00F135A9" w:rsidRDefault="00F135A9">
      <w:pPr>
        <w:jc w:val="both"/>
        <w:rPr>
          <w:rStyle w:val="t2724"/>
          <w:rFonts w:ascii="Arial" w:hAnsi="Arial"/>
        </w:rPr>
      </w:pPr>
    </w:p>
    <w:p w14:paraId="112DE877" w14:textId="77777777" w:rsidR="00F135A9" w:rsidRDefault="00F135A9">
      <w:pPr>
        <w:jc w:val="both"/>
        <w:rPr>
          <w:rStyle w:val="t2724"/>
          <w:rFonts w:ascii="Arial" w:hAnsi="Arial"/>
        </w:rPr>
      </w:pPr>
    </w:p>
    <w:p w14:paraId="293BDCEC" w14:textId="77777777" w:rsidR="00F135A9" w:rsidRDefault="00F135A9">
      <w:pPr>
        <w:jc w:val="both"/>
        <w:rPr>
          <w:rStyle w:val="t2724"/>
          <w:rFonts w:ascii="Arial" w:hAnsi="Arial"/>
          <w:sz w:val="20"/>
        </w:rPr>
      </w:pPr>
      <w:r>
        <w:rPr>
          <w:rStyle w:val="t2724"/>
          <w:rFonts w:ascii="Arial" w:hAnsi="Arial"/>
        </w:rPr>
        <w:br w:type="page"/>
      </w:r>
    </w:p>
    <w:p w14:paraId="78970C58" w14:textId="77777777" w:rsidR="00F135A9" w:rsidRDefault="00F135A9">
      <w:pPr>
        <w:pStyle w:val="Heading5"/>
        <w:spacing w:after="120"/>
        <w:rPr>
          <w:rStyle w:val="t2724"/>
          <w:rFonts w:ascii="Arial" w:hAnsi="Arial"/>
        </w:rPr>
      </w:pPr>
      <w:r>
        <w:rPr>
          <w:rStyle w:val="t2724"/>
          <w:rFonts w:ascii="Arial" w:hAnsi="Arial"/>
        </w:rPr>
        <w:lastRenderedPageBreak/>
        <w:t>SOUTH CAROLINA</w:t>
      </w:r>
    </w:p>
    <w:p w14:paraId="55C1782A" w14:textId="542A8277" w:rsidR="00F135A9" w:rsidRDefault="00F135A9">
      <w:pPr>
        <w:jc w:val="both"/>
        <w:rPr>
          <w:rStyle w:val="t2724"/>
          <w:rFonts w:ascii="Arial" w:hAnsi="Arial"/>
        </w:rPr>
      </w:pPr>
      <w:r>
        <w:rPr>
          <w:rStyle w:val="t2724"/>
          <w:rFonts w:ascii="Arial" w:hAnsi="Arial"/>
        </w:rPr>
        <w:t xml:space="preserve">The Mortgage must be revised by deleting the </w:t>
      </w:r>
      <w:r w:rsidR="00BE7BE2">
        <w:rPr>
          <w:rStyle w:val="t2724"/>
          <w:rFonts w:ascii="Arial" w:hAnsi="Arial"/>
        </w:rPr>
        <w:t xml:space="preserve">fourth </w:t>
      </w:r>
      <w:r>
        <w:rPr>
          <w:rStyle w:val="t2724"/>
          <w:rFonts w:ascii="Arial" w:hAnsi="Arial"/>
        </w:rPr>
        <w:t>sentence from the definition of “Lender,” and by inserting a new definition as follows:</w:t>
      </w:r>
    </w:p>
    <w:p w14:paraId="7A2BC82F" w14:textId="77777777" w:rsidR="00F135A9" w:rsidRDefault="00F135A9">
      <w:pPr>
        <w:jc w:val="both"/>
        <w:rPr>
          <w:rStyle w:val="t2724"/>
          <w:rFonts w:ascii="Arial" w:hAnsi="Arial"/>
        </w:rPr>
      </w:pPr>
    </w:p>
    <w:p w14:paraId="7CABA69C" w14:textId="6AE30F95"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657DEF">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6023B278" w14:textId="77777777" w:rsidR="00F135A9" w:rsidRDefault="00F135A9">
      <w:pPr>
        <w:jc w:val="both"/>
        <w:rPr>
          <w:rStyle w:val="t2724"/>
          <w:rFonts w:ascii="Arial" w:hAnsi="Arial"/>
        </w:rPr>
      </w:pPr>
    </w:p>
    <w:p w14:paraId="548292EA" w14:textId="02477C0A" w:rsidR="00F135A9" w:rsidRDefault="00F135A9">
      <w:pPr>
        <w:jc w:val="both"/>
        <w:rPr>
          <w:rStyle w:val="t2724"/>
          <w:rFonts w:ascii="Arial" w:hAnsi="Arial"/>
        </w:rPr>
      </w:pPr>
      <w:r>
        <w:rPr>
          <w:rStyle w:val="t2724"/>
          <w:rFonts w:ascii="Arial" w:hAnsi="Arial"/>
        </w:rPr>
        <w:t xml:space="preserve">AND, by </w:t>
      </w:r>
      <w:proofErr w:type="spellStart"/>
      <w:r w:rsidR="00BE7BE2">
        <w:rPr>
          <w:rStyle w:val="t2724"/>
          <w:rFonts w:ascii="Arial" w:hAnsi="Arial"/>
        </w:rPr>
        <w:t>relettering</w:t>
      </w:r>
      <w:proofErr w:type="spellEnd"/>
      <w:r w:rsidR="00BE7BE2">
        <w:rPr>
          <w:rStyle w:val="t2724"/>
          <w:rFonts w:ascii="Arial" w:hAnsi="Arial"/>
        </w:rPr>
        <w:t xml:space="preserve"> </w:t>
      </w:r>
      <w:r>
        <w:rPr>
          <w:rStyle w:val="t2724"/>
          <w:rFonts w:ascii="Arial" w:hAnsi="Arial"/>
        </w:rPr>
        <w:t>the definition of “</w:t>
      </w:r>
      <w:r w:rsidR="00BE7BE2">
        <w:rPr>
          <w:rStyle w:val="t2724"/>
          <w:rFonts w:ascii="Arial" w:hAnsi="Arial"/>
        </w:rPr>
        <w:t>Note</w:t>
      </w:r>
      <w:r>
        <w:rPr>
          <w:rStyle w:val="t2724"/>
          <w:rFonts w:ascii="Arial" w:hAnsi="Arial"/>
        </w:rPr>
        <w:t>” and the remaining definitions as required.</w:t>
      </w:r>
    </w:p>
    <w:p w14:paraId="304AF55F" w14:textId="77777777" w:rsidR="00F135A9" w:rsidRDefault="00F135A9">
      <w:pPr>
        <w:jc w:val="both"/>
        <w:rPr>
          <w:rStyle w:val="t2724"/>
          <w:rFonts w:ascii="Arial" w:hAnsi="Arial"/>
        </w:rPr>
      </w:pPr>
    </w:p>
    <w:p w14:paraId="46B41999" w14:textId="69DC4A73"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BE7BE2">
        <w:rPr>
          <w:rStyle w:val="t2724"/>
          <w:rFonts w:ascii="Arial" w:hAnsi="Arial"/>
        </w:rPr>
        <w:t>s</w:t>
      </w:r>
      <w:r>
        <w:rPr>
          <w:rStyle w:val="t2724"/>
          <w:rFonts w:ascii="Arial" w:hAnsi="Arial"/>
        </w:rPr>
        <w:t>, grant</w:t>
      </w:r>
      <w:r w:rsidR="00BE7BE2">
        <w:rPr>
          <w:rStyle w:val="t2724"/>
          <w:rFonts w:ascii="Arial" w:hAnsi="Arial"/>
        </w:rPr>
        <w:t>s,</w:t>
      </w:r>
      <w:r>
        <w:rPr>
          <w:rStyle w:val="t2724"/>
          <w:rFonts w:ascii="Arial" w:hAnsi="Arial"/>
        </w:rPr>
        <w:t xml:space="preserve"> and convey</w:t>
      </w:r>
      <w:r w:rsidR="00BE7BE2">
        <w:rPr>
          <w:rStyle w:val="t2724"/>
          <w:rFonts w:ascii="Arial" w:hAnsi="Arial"/>
        </w:rPr>
        <w:t>s</w:t>
      </w:r>
      <w:r>
        <w:rPr>
          <w:rStyle w:val="t2724"/>
          <w:rFonts w:ascii="Arial" w:hAnsi="Arial"/>
        </w:rPr>
        <w:t xml:space="preserve"> to Lender...” and adding the following words in their place:</w:t>
      </w:r>
    </w:p>
    <w:p w14:paraId="0646E57E" w14:textId="77777777" w:rsidR="00F135A9" w:rsidRDefault="00F135A9">
      <w:pPr>
        <w:jc w:val="both"/>
        <w:rPr>
          <w:rStyle w:val="t2724"/>
          <w:rFonts w:ascii="Arial" w:hAnsi="Arial"/>
        </w:rPr>
      </w:pPr>
    </w:p>
    <w:p w14:paraId="68DEBD41" w14:textId="1B4D29F6" w:rsidR="00F135A9" w:rsidRDefault="00F135A9">
      <w:pPr>
        <w:ind w:left="432" w:right="432"/>
        <w:jc w:val="both"/>
        <w:rPr>
          <w:rStyle w:val="t2724"/>
          <w:rFonts w:ascii="Arial" w:hAnsi="Arial"/>
        </w:rPr>
      </w:pPr>
      <w:r>
        <w:rPr>
          <w:rStyle w:val="t2724"/>
          <w:rFonts w:ascii="Arial" w:hAnsi="Arial"/>
        </w:rPr>
        <w:t>For this purpose, Borrower mortgage</w:t>
      </w:r>
      <w:r w:rsidR="00B54A0C">
        <w:rPr>
          <w:rStyle w:val="t2724"/>
          <w:rFonts w:ascii="Arial" w:hAnsi="Arial"/>
        </w:rPr>
        <w:t>s</w:t>
      </w:r>
      <w:r>
        <w:rPr>
          <w:rStyle w:val="t2724"/>
          <w:rFonts w:ascii="Arial" w:hAnsi="Arial"/>
        </w:rPr>
        <w:t>, grant</w:t>
      </w:r>
      <w:r w:rsidR="00B54A0C">
        <w:rPr>
          <w:rStyle w:val="t2724"/>
          <w:rFonts w:ascii="Arial" w:hAnsi="Arial"/>
        </w:rPr>
        <w:t>s,</w:t>
      </w:r>
      <w:r>
        <w:rPr>
          <w:rStyle w:val="t2724"/>
          <w:rFonts w:ascii="Arial" w:hAnsi="Arial"/>
        </w:rPr>
        <w:t xml:space="preserve"> and convey to MERS (solely as nominee for Lender and Lender’s successors and assigns) and to the successors and assigns of </w:t>
      </w:r>
      <w:proofErr w:type="gramStart"/>
      <w:r>
        <w:rPr>
          <w:rStyle w:val="t2724"/>
          <w:rFonts w:ascii="Arial" w:hAnsi="Arial"/>
        </w:rPr>
        <w:t>MERS,...</w:t>
      </w:r>
      <w:proofErr w:type="gramEnd"/>
    </w:p>
    <w:p w14:paraId="440F6671" w14:textId="77777777" w:rsidR="00F135A9" w:rsidRDefault="00F135A9">
      <w:pPr>
        <w:jc w:val="both"/>
        <w:rPr>
          <w:rStyle w:val="t2724"/>
          <w:rFonts w:ascii="Arial" w:hAnsi="Arial"/>
        </w:rPr>
      </w:pPr>
    </w:p>
    <w:p w14:paraId="1DD9D23F" w14:textId="252A22D4" w:rsidR="00F135A9" w:rsidRDefault="00F135A9">
      <w:pPr>
        <w:jc w:val="both"/>
        <w:rPr>
          <w:rStyle w:val="t2724"/>
          <w:rFonts w:ascii="Arial" w:hAnsi="Arial"/>
        </w:rPr>
      </w:pPr>
      <w:r>
        <w:rPr>
          <w:rStyle w:val="t2724"/>
          <w:rFonts w:ascii="Arial" w:hAnsi="Arial"/>
        </w:rPr>
        <w:t xml:space="preserve">The Mortgage must be further revised by deleting from the section of the Security Instrument titled “TRANSFER OF RIGHTS IN THE PROPERTY” the words, “TO HAVE AND TO HOLD this property unto Lender, </w:t>
      </w:r>
      <w:proofErr w:type="gramStart"/>
      <w:r>
        <w:rPr>
          <w:rStyle w:val="t2724"/>
          <w:rFonts w:ascii="Arial" w:hAnsi="Arial"/>
        </w:rPr>
        <w:t>forever,...</w:t>
      </w:r>
      <w:proofErr w:type="gramEnd"/>
      <w:r>
        <w:rPr>
          <w:rStyle w:val="t2724"/>
          <w:rFonts w:ascii="Arial" w:hAnsi="Arial"/>
        </w:rPr>
        <w:t>” and adding the following words in their place:</w:t>
      </w:r>
    </w:p>
    <w:p w14:paraId="48638285" w14:textId="77777777" w:rsidR="00F135A9" w:rsidRDefault="00F135A9">
      <w:pPr>
        <w:jc w:val="both"/>
        <w:rPr>
          <w:rStyle w:val="t2724"/>
          <w:rFonts w:ascii="Arial" w:hAnsi="Arial"/>
        </w:rPr>
      </w:pPr>
    </w:p>
    <w:p w14:paraId="2C92F4AB" w14:textId="77777777" w:rsidR="00F135A9" w:rsidRDefault="00F135A9">
      <w:pPr>
        <w:ind w:left="432" w:right="432"/>
        <w:jc w:val="both"/>
        <w:rPr>
          <w:rStyle w:val="t2724"/>
          <w:rFonts w:ascii="Arial" w:hAnsi="Arial"/>
        </w:rPr>
      </w:pPr>
      <w:r>
        <w:rPr>
          <w:rStyle w:val="t2724"/>
          <w:rFonts w:ascii="Arial" w:hAnsi="Arial"/>
        </w:rPr>
        <w:t xml:space="preserve">“TO HAVE AND TO HOLD this property unto MERS (solely as nominee for Lender and Lender’s successors and assigns) and to the successors and assigns of MERS, </w:t>
      </w:r>
      <w:proofErr w:type="gramStart"/>
      <w:r>
        <w:rPr>
          <w:rStyle w:val="t2724"/>
          <w:rFonts w:ascii="Arial" w:hAnsi="Arial"/>
        </w:rPr>
        <w:t>forever,...</w:t>
      </w:r>
      <w:proofErr w:type="gramEnd"/>
      <w:r>
        <w:rPr>
          <w:rStyle w:val="t2724"/>
          <w:rFonts w:ascii="Arial" w:hAnsi="Arial"/>
        </w:rPr>
        <w:t>”</w:t>
      </w:r>
    </w:p>
    <w:p w14:paraId="1CC1217C" w14:textId="77777777" w:rsidR="00F135A9" w:rsidRDefault="00F135A9">
      <w:pPr>
        <w:jc w:val="both"/>
        <w:rPr>
          <w:rStyle w:val="t2724"/>
          <w:rFonts w:ascii="Arial" w:hAnsi="Arial"/>
        </w:rPr>
      </w:pPr>
    </w:p>
    <w:p w14:paraId="382E51F6" w14:textId="1E47348F"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 HAVE AND TO HOLD...” must be revised by adding at the end of that paragraph the following sentence:</w:t>
      </w:r>
    </w:p>
    <w:p w14:paraId="640B21E2" w14:textId="77777777" w:rsidR="00F135A9" w:rsidRDefault="00F135A9">
      <w:pPr>
        <w:jc w:val="both"/>
        <w:rPr>
          <w:rStyle w:val="t2724"/>
          <w:rFonts w:ascii="Arial" w:hAnsi="Arial"/>
        </w:rPr>
      </w:pPr>
    </w:p>
    <w:p w14:paraId="1A1FBAF0"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E5348E0" w14:textId="77777777" w:rsidR="00F135A9" w:rsidRDefault="00F135A9">
      <w:pPr>
        <w:jc w:val="both"/>
        <w:rPr>
          <w:rStyle w:val="t2724"/>
          <w:rFonts w:ascii="Arial" w:hAnsi="Arial"/>
        </w:rPr>
      </w:pPr>
      <w:r>
        <w:rPr>
          <w:rStyle w:val="t2724"/>
          <w:rFonts w:ascii="Arial" w:hAnsi="Arial"/>
        </w:rPr>
        <w:br w:type="page"/>
      </w:r>
    </w:p>
    <w:p w14:paraId="6C1FA259" w14:textId="77777777" w:rsidR="00F135A9" w:rsidRDefault="00F135A9">
      <w:pPr>
        <w:pStyle w:val="Heading5"/>
        <w:spacing w:after="120"/>
        <w:rPr>
          <w:rStyle w:val="t2724"/>
          <w:rFonts w:ascii="Arial" w:hAnsi="Arial"/>
        </w:rPr>
      </w:pPr>
      <w:r>
        <w:rPr>
          <w:rStyle w:val="t2724"/>
          <w:rFonts w:ascii="Arial" w:hAnsi="Arial"/>
        </w:rPr>
        <w:lastRenderedPageBreak/>
        <w:t>SOUTH DAKOTA</w:t>
      </w:r>
    </w:p>
    <w:p w14:paraId="14A41C88" w14:textId="6B118EB4" w:rsidR="00F135A9" w:rsidRDefault="00F135A9">
      <w:pPr>
        <w:jc w:val="both"/>
        <w:rPr>
          <w:rStyle w:val="t2724"/>
          <w:rFonts w:ascii="Arial" w:hAnsi="Arial"/>
        </w:rPr>
      </w:pPr>
      <w:r>
        <w:rPr>
          <w:rStyle w:val="t2724"/>
          <w:rFonts w:ascii="Arial" w:hAnsi="Arial"/>
        </w:rPr>
        <w:t xml:space="preserve">The Mortgage must be revised by deleting the </w:t>
      </w:r>
      <w:r w:rsidR="00BE7BE2">
        <w:rPr>
          <w:rStyle w:val="t2724"/>
          <w:rFonts w:ascii="Arial" w:hAnsi="Arial"/>
        </w:rPr>
        <w:t xml:space="preserve">fourth </w:t>
      </w:r>
      <w:r>
        <w:rPr>
          <w:rStyle w:val="t2724"/>
          <w:rFonts w:ascii="Arial" w:hAnsi="Arial"/>
        </w:rPr>
        <w:t>sentence from the definition of “Lender,” and by inserting a new definition as follows:</w:t>
      </w:r>
    </w:p>
    <w:p w14:paraId="76E74BF8" w14:textId="77777777" w:rsidR="00F135A9" w:rsidRDefault="00F135A9">
      <w:pPr>
        <w:jc w:val="both"/>
        <w:rPr>
          <w:rStyle w:val="t2724"/>
          <w:rFonts w:ascii="Arial" w:hAnsi="Arial"/>
        </w:rPr>
      </w:pPr>
    </w:p>
    <w:p w14:paraId="225A5CA3" w14:textId="74118196"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657DEF">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7FA09049" w14:textId="77777777" w:rsidR="00F135A9" w:rsidRDefault="00F135A9">
      <w:pPr>
        <w:jc w:val="both"/>
        <w:rPr>
          <w:rStyle w:val="t2724"/>
          <w:rFonts w:ascii="Arial" w:hAnsi="Arial"/>
        </w:rPr>
      </w:pPr>
    </w:p>
    <w:p w14:paraId="4DCC2DC4" w14:textId="2A8F3DFA" w:rsidR="00F135A9" w:rsidRDefault="00F135A9">
      <w:pPr>
        <w:jc w:val="both"/>
        <w:rPr>
          <w:rStyle w:val="t2724"/>
          <w:rFonts w:ascii="Arial" w:hAnsi="Arial"/>
        </w:rPr>
      </w:pPr>
      <w:r>
        <w:rPr>
          <w:rStyle w:val="t2724"/>
          <w:rFonts w:ascii="Arial" w:hAnsi="Arial"/>
        </w:rPr>
        <w:t xml:space="preserve">AND, by </w:t>
      </w:r>
      <w:proofErr w:type="spellStart"/>
      <w:r w:rsidR="00BE7BE2">
        <w:rPr>
          <w:rStyle w:val="t2724"/>
          <w:rFonts w:ascii="Arial" w:hAnsi="Arial"/>
        </w:rPr>
        <w:t>relettering</w:t>
      </w:r>
      <w:proofErr w:type="spellEnd"/>
      <w:r w:rsidR="00BE7BE2">
        <w:rPr>
          <w:rStyle w:val="t2724"/>
          <w:rFonts w:ascii="Arial" w:hAnsi="Arial"/>
        </w:rPr>
        <w:t xml:space="preserve"> </w:t>
      </w:r>
      <w:r>
        <w:rPr>
          <w:rStyle w:val="t2724"/>
          <w:rFonts w:ascii="Arial" w:hAnsi="Arial"/>
        </w:rPr>
        <w:t>the definition of “Lender” and the remaining definitions as required.</w:t>
      </w:r>
    </w:p>
    <w:p w14:paraId="2D048BC0" w14:textId="77777777" w:rsidR="00F135A9" w:rsidRDefault="00F135A9">
      <w:pPr>
        <w:jc w:val="both"/>
        <w:rPr>
          <w:rStyle w:val="t2724"/>
          <w:rFonts w:ascii="Arial" w:hAnsi="Arial"/>
        </w:rPr>
      </w:pPr>
    </w:p>
    <w:p w14:paraId="22720C89" w14:textId="0E548AEE"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BE7BE2">
        <w:rPr>
          <w:rStyle w:val="t2724"/>
          <w:rFonts w:ascii="Arial" w:hAnsi="Arial"/>
        </w:rPr>
        <w:t>s</w:t>
      </w:r>
      <w:r>
        <w:rPr>
          <w:rStyle w:val="t2724"/>
          <w:rFonts w:ascii="Arial" w:hAnsi="Arial"/>
        </w:rPr>
        <w:t>, grant</w:t>
      </w:r>
      <w:r w:rsidR="00BE7BE2">
        <w:rPr>
          <w:rStyle w:val="t2724"/>
          <w:rFonts w:ascii="Arial" w:hAnsi="Arial"/>
        </w:rPr>
        <w:t>s,</w:t>
      </w:r>
      <w:r>
        <w:rPr>
          <w:rStyle w:val="t2724"/>
          <w:rFonts w:ascii="Arial" w:hAnsi="Arial"/>
        </w:rPr>
        <w:t xml:space="preserve"> and convey</w:t>
      </w:r>
      <w:r w:rsidR="00BE7BE2">
        <w:rPr>
          <w:rStyle w:val="t2724"/>
          <w:rFonts w:ascii="Arial" w:hAnsi="Arial"/>
        </w:rPr>
        <w:t>s</w:t>
      </w:r>
      <w:r>
        <w:rPr>
          <w:rStyle w:val="t2724"/>
          <w:rFonts w:ascii="Arial" w:hAnsi="Arial"/>
        </w:rPr>
        <w:t xml:space="preserve"> to </w:t>
      </w:r>
      <w:proofErr w:type="gramStart"/>
      <w:r>
        <w:rPr>
          <w:rStyle w:val="t2724"/>
          <w:rFonts w:ascii="Arial" w:hAnsi="Arial"/>
        </w:rPr>
        <w:t>Lender</w:t>
      </w:r>
      <w:r w:rsidR="00B54A0C">
        <w:rPr>
          <w:rStyle w:val="t2724"/>
          <w:rFonts w:ascii="Arial" w:hAnsi="Arial"/>
        </w:rPr>
        <w:t>,</w:t>
      </w:r>
      <w:r>
        <w:rPr>
          <w:rStyle w:val="t2724"/>
          <w:rFonts w:ascii="Arial" w:hAnsi="Arial"/>
        </w:rPr>
        <w:t>...</w:t>
      </w:r>
      <w:proofErr w:type="gramEnd"/>
      <w:r>
        <w:rPr>
          <w:rStyle w:val="t2724"/>
          <w:rFonts w:ascii="Arial" w:hAnsi="Arial"/>
        </w:rPr>
        <w:t>” and adding the following words in their place:</w:t>
      </w:r>
    </w:p>
    <w:p w14:paraId="0C5797B3" w14:textId="77777777" w:rsidR="00F135A9" w:rsidRDefault="00F135A9">
      <w:pPr>
        <w:jc w:val="both"/>
        <w:rPr>
          <w:rStyle w:val="t2724"/>
          <w:rFonts w:ascii="Arial" w:hAnsi="Arial"/>
        </w:rPr>
      </w:pPr>
    </w:p>
    <w:p w14:paraId="17635CC9" w14:textId="5C62822F" w:rsidR="00F135A9" w:rsidRDefault="00F135A9">
      <w:pPr>
        <w:ind w:left="432" w:right="432"/>
        <w:jc w:val="both"/>
        <w:rPr>
          <w:rStyle w:val="t2724"/>
          <w:rFonts w:ascii="Arial" w:hAnsi="Arial"/>
        </w:rPr>
      </w:pPr>
      <w:r>
        <w:rPr>
          <w:rStyle w:val="t2724"/>
          <w:rFonts w:ascii="Arial" w:hAnsi="Arial"/>
        </w:rPr>
        <w:t>For this purpose, Borrower mortgage</w:t>
      </w:r>
      <w:r w:rsidR="00657DEF">
        <w:rPr>
          <w:rStyle w:val="t2724"/>
          <w:rFonts w:ascii="Arial" w:hAnsi="Arial"/>
        </w:rPr>
        <w:t>s</w:t>
      </w:r>
      <w:r>
        <w:rPr>
          <w:rStyle w:val="t2724"/>
          <w:rFonts w:ascii="Arial" w:hAnsi="Arial"/>
        </w:rPr>
        <w:t>, grant</w:t>
      </w:r>
      <w:r w:rsidR="00657DEF">
        <w:rPr>
          <w:rStyle w:val="t2724"/>
          <w:rFonts w:ascii="Arial" w:hAnsi="Arial"/>
        </w:rPr>
        <w:t>s</w:t>
      </w:r>
      <w:r w:rsidR="00FA7E27">
        <w:rPr>
          <w:rStyle w:val="t2724"/>
          <w:rFonts w:ascii="Arial" w:hAnsi="Arial"/>
        </w:rPr>
        <w:t>,</w:t>
      </w:r>
      <w:r>
        <w:rPr>
          <w:rStyle w:val="t2724"/>
          <w:rFonts w:ascii="Arial" w:hAnsi="Arial"/>
        </w:rPr>
        <w:t xml:space="preserve"> and convey</w:t>
      </w:r>
      <w:r w:rsidR="00657DEF">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r w:rsidR="00B54A0C">
        <w:rPr>
          <w:rStyle w:val="t2724"/>
          <w:rFonts w:ascii="Arial" w:hAnsi="Arial"/>
        </w:rPr>
        <w:t>,</w:t>
      </w:r>
      <w:r>
        <w:rPr>
          <w:rStyle w:val="t2724"/>
          <w:rFonts w:ascii="Arial" w:hAnsi="Arial"/>
        </w:rPr>
        <w:t>...</w:t>
      </w:r>
      <w:proofErr w:type="gramEnd"/>
    </w:p>
    <w:p w14:paraId="59EB4BAE" w14:textId="77777777" w:rsidR="00F135A9" w:rsidRDefault="00F135A9">
      <w:pPr>
        <w:jc w:val="both"/>
        <w:rPr>
          <w:rStyle w:val="t2724"/>
          <w:rFonts w:ascii="Arial" w:hAnsi="Arial"/>
        </w:rPr>
      </w:pPr>
    </w:p>
    <w:p w14:paraId="32C3490C" w14:textId="2158AF4E"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8D62E59" w14:textId="77777777" w:rsidR="00F135A9" w:rsidRDefault="00F135A9">
      <w:pPr>
        <w:jc w:val="both"/>
        <w:rPr>
          <w:rStyle w:val="t2724"/>
          <w:rFonts w:ascii="Arial" w:hAnsi="Arial"/>
        </w:rPr>
      </w:pPr>
    </w:p>
    <w:p w14:paraId="1BBCCFC5"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57B7E53" w14:textId="77777777" w:rsidR="00F135A9" w:rsidRDefault="00F135A9">
      <w:pPr>
        <w:jc w:val="both"/>
        <w:rPr>
          <w:rStyle w:val="t2724"/>
          <w:rFonts w:ascii="Arial" w:hAnsi="Arial"/>
        </w:rPr>
      </w:pPr>
    </w:p>
    <w:p w14:paraId="5DAA141C" w14:textId="77777777" w:rsidR="00F135A9" w:rsidRDefault="00F135A9">
      <w:pPr>
        <w:jc w:val="both"/>
        <w:rPr>
          <w:rStyle w:val="t2724"/>
          <w:rFonts w:ascii="Arial" w:hAnsi="Arial"/>
        </w:rPr>
      </w:pPr>
      <w:r>
        <w:rPr>
          <w:rStyle w:val="t2724"/>
          <w:rFonts w:ascii="Arial" w:hAnsi="Arial"/>
        </w:rPr>
        <w:br w:type="page"/>
      </w:r>
    </w:p>
    <w:p w14:paraId="60D26DD5" w14:textId="77777777" w:rsidR="00F135A9" w:rsidRDefault="00F135A9">
      <w:pPr>
        <w:pStyle w:val="Heading5"/>
        <w:spacing w:after="120"/>
        <w:rPr>
          <w:rStyle w:val="t2724"/>
          <w:rFonts w:ascii="Arial" w:hAnsi="Arial"/>
        </w:rPr>
      </w:pPr>
      <w:r>
        <w:rPr>
          <w:rStyle w:val="t2724"/>
          <w:rFonts w:ascii="Arial" w:hAnsi="Arial"/>
        </w:rPr>
        <w:lastRenderedPageBreak/>
        <w:t>TENNESSEE</w:t>
      </w:r>
    </w:p>
    <w:p w14:paraId="03CC614B" w14:textId="1ACA7D8A" w:rsidR="00F135A9" w:rsidRDefault="00F135A9">
      <w:pPr>
        <w:jc w:val="both"/>
        <w:rPr>
          <w:rStyle w:val="t2724"/>
          <w:rFonts w:ascii="Arial" w:hAnsi="Arial"/>
        </w:rPr>
      </w:pPr>
      <w:r>
        <w:rPr>
          <w:rStyle w:val="t2724"/>
          <w:rFonts w:ascii="Arial" w:hAnsi="Arial"/>
        </w:rPr>
        <w:t xml:space="preserve">The Deed of Trust for must be revised by deleting the </w:t>
      </w:r>
      <w:r w:rsidR="00BE7BE2">
        <w:rPr>
          <w:rStyle w:val="t2724"/>
          <w:rFonts w:ascii="Arial" w:hAnsi="Arial"/>
        </w:rPr>
        <w:t xml:space="preserve">fourth </w:t>
      </w:r>
      <w:r>
        <w:rPr>
          <w:rStyle w:val="t2724"/>
          <w:rFonts w:ascii="Arial" w:hAnsi="Arial"/>
        </w:rPr>
        <w:t>sentence from the definition of “Lender,” and by inserting a new definition as follows:</w:t>
      </w:r>
    </w:p>
    <w:p w14:paraId="52BD36B6" w14:textId="77777777" w:rsidR="00F135A9" w:rsidRDefault="00F135A9">
      <w:pPr>
        <w:jc w:val="both"/>
        <w:rPr>
          <w:rStyle w:val="t2724"/>
          <w:rFonts w:ascii="Arial" w:hAnsi="Arial"/>
        </w:rPr>
      </w:pPr>
    </w:p>
    <w:p w14:paraId="3FE8D45C" w14:textId="07953FD4" w:rsidR="00F135A9" w:rsidRDefault="00BE7BE2">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657DEF">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6227AB01" w14:textId="77777777" w:rsidR="00F135A9" w:rsidRDefault="00F135A9">
      <w:pPr>
        <w:jc w:val="both"/>
        <w:rPr>
          <w:rStyle w:val="t2724"/>
          <w:rFonts w:ascii="Arial" w:hAnsi="Arial"/>
        </w:rPr>
      </w:pPr>
    </w:p>
    <w:p w14:paraId="26D8408C" w14:textId="4F5F83C1"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BE7BE2">
        <w:rPr>
          <w:rStyle w:val="t2724"/>
          <w:rFonts w:ascii="Arial" w:hAnsi="Arial"/>
        </w:rPr>
        <w:t>D</w:t>
      </w:r>
      <w:r>
        <w:rPr>
          <w:rStyle w:val="t2724"/>
          <w:rFonts w:ascii="Arial" w:hAnsi="Arial"/>
        </w:rPr>
        <w:t>) and the definition of “Note” and remaining definitions must be redesignated as required.</w:t>
      </w:r>
    </w:p>
    <w:p w14:paraId="51310603" w14:textId="77777777" w:rsidR="00F135A9" w:rsidRDefault="00F135A9">
      <w:pPr>
        <w:jc w:val="both"/>
        <w:rPr>
          <w:rStyle w:val="t2724"/>
          <w:rFonts w:ascii="Arial" w:hAnsi="Arial"/>
        </w:rPr>
      </w:pPr>
    </w:p>
    <w:p w14:paraId="60C0820C" w14:textId="3EC3F4A6"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BE7BE2">
        <w:rPr>
          <w:rStyle w:val="t2724"/>
          <w:rFonts w:ascii="Arial" w:hAnsi="Arial"/>
        </w:rPr>
        <w:t>C</w:t>
      </w:r>
      <w:r>
        <w:rPr>
          <w:rStyle w:val="t2724"/>
          <w:rFonts w:ascii="Arial" w:hAnsi="Arial"/>
        </w:rPr>
        <w:t>-1) with the definition of “</w:t>
      </w:r>
      <w:r w:rsidR="00BE7BE2">
        <w:rPr>
          <w:rStyle w:val="t2724"/>
          <w:rFonts w:ascii="Arial" w:hAnsi="Arial"/>
        </w:rPr>
        <w:t>Note</w:t>
      </w:r>
      <w:r>
        <w:rPr>
          <w:rStyle w:val="t2724"/>
          <w:rFonts w:ascii="Arial" w:hAnsi="Arial"/>
        </w:rPr>
        <w:t>” and the remaining definitions retaining their original designation.</w:t>
      </w:r>
    </w:p>
    <w:p w14:paraId="5449E1D9" w14:textId="77777777" w:rsidR="00F135A9" w:rsidRDefault="00F135A9">
      <w:pPr>
        <w:jc w:val="both"/>
        <w:rPr>
          <w:rStyle w:val="t2724"/>
          <w:rFonts w:ascii="Arial" w:hAnsi="Arial"/>
        </w:rPr>
      </w:pPr>
    </w:p>
    <w:p w14:paraId="316A135B"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4D755583" w14:textId="77777777" w:rsidR="00F135A9" w:rsidRDefault="00F135A9">
      <w:pPr>
        <w:jc w:val="both"/>
        <w:rPr>
          <w:rStyle w:val="t2724"/>
          <w:rFonts w:ascii="Arial" w:hAnsi="Arial"/>
        </w:rPr>
      </w:pPr>
    </w:p>
    <w:p w14:paraId="295E590F"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238B5F74" w14:textId="77777777" w:rsidR="00F135A9" w:rsidRDefault="00F135A9">
      <w:pPr>
        <w:jc w:val="both"/>
        <w:rPr>
          <w:rStyle w:val="t2724"/>
          <w:rFonts w:ascii="Arial" w:hAnsi="Arial"/>
        </w:rPr>
      </w:pPr>
    </w:p>
    <w:p w14:paraId="34D9B82A" w14:textId="3A921DC4"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w:t>
      </w:r>
      <w:r w:rsidR="00C670AD">
        <w:rPr>
          <w:rStyle w:val="t2724"/>
          <w:rFonts w:ascii="Arial" w:hAnsi="Arial"/>
        </w:rPr>
        <w:t>GETHER WITH all the improvements</w:t>
      </w:r>
      <w:r>
        <w:rPr>
          <w:rStyle w:val="t2724"/>
          <w:rFonts w:ascii="Arial" w:hAnsi="Arial"/>
        </w:rPr>
        <w:t>...” must be revised by adding at the end of that paragraph the following sentence:</w:t>
      </w:r>
    </w:p>
    <w:p w14:paraId="1F7AE0A0" w14:textId="77777777" w:rsidR="00F135A9" w:rsidRDefault="00F135A9">
      <w:pPr>
        <w:jc w:val="both"/>
        <w:rPr>
          <w:rStyle w:val="t2724"/>
          <w:rFonts w:ascii="Arial" w:hAnsi="Arial"/>
        </w:rPr>
      </w:pPr>
    </w:p>
    <w:p w14:paraId="48082AE6"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C628C0C" w14:textId="77777777" w:rsidR="00F135A9" w:rsidRDefault="00F135A9">
      <w:pPr>
        <w:jc w:val="both"/>
        <w:rPr>
          <w:rStyle w:val="t2724"/>
          <w:rFonts w:ascii="Arial" w:hAnsi="Arial"/>
        </w:rPr>
      </w:pPr>
    </w:p>
    <w:p w14:paraId="6BA3A809" w14:textId="77777777" w:rsidR="00F135A9" w:rsidRDefault="00F135A9">
      <w:pPr>
        <w:jc w:val="both"/>
        <w:rPr>
          <w:rStyle w:val="t2724"/>
          <w:rFonts w:ascii="Arial" w:hAnsi="Arial"/>
        </w:rPr>
      </w:pPr>
    </w:p>
    <w:p w14:paraId="00724EE5" w14:textId="77777777" w:rsidR="00F135A9" w:rsidRDefault="00F135A9">
      <w:pPr>
        <w:jc w:val="both"/>
        <w:rPr>
          <w:rStyle w:val="t2724"/>
          <w:rFonts w:ascii="Arial" w:hAnsi="Arial"/>
        </w:rPr>
      </w:pPr>
      <w:r>
        <w:rPr>
          <w:rStyle w:val="t2724"/>
          <w:rFonts w:ascii="Arial" w:hAnsi="Arial"/>
        </w:rPr>
        <w:br w:type="page"/>
      </w:r>
    </w:p>
    <w:p w14:paraId="3C4950C7" w14:textId="77777777" w:rsidR="00F135A9" w:rsidRDefault="00F135A9">
      <w:pPr>
        <w:pStyle w:val="Heading5"/>
        <w:spacing w:after="120"/>
        <w:rPr>
          <w:rStyle w:val="t2724"/>
          <w:rFonts w:ascii="Arial" w:hAnsi="Arial"/>
        </w:rPr>
      </w:pPr>
      <w:r>
        <w:rPr>
          <w:rStyle w:val="t2724"/>
          <w:rFonts w:ascii="Arial" w:hAnsi="Arial"/>
        </w:rPr>
        <w:lastRenderedPageBreak/>
        <w:t>TEXAS</w:t>
      </w:r>
    </w:p>
    <w:p w14:paraId="63ACB4DD" w14:textId="11D4526F" w:rsidR="00F135A9" w:rsidRDefault="00F135A9">
      <w:pPr>
        <w:jc w:val="both"/>
        <w:rPr>
          <w:rStyle w:val="t2724"/>
          <w:rFonts w:ascii="Arial" w:hAnsi="Arial"/>
        </w:rPr>
      </w:pPr>
      <w:r>
        <w:rPr>
          <w:rStyle w:val="t2724"/>
          <w:rFonts w:ascii="Arial" w:hAnsi="Arial"/>
        </w:rPr>
        <w:t xml:space="preserve">The Deed of Trust must be revised by deleting the </w:t>
      </w:r>
      <w:r w:rsidR="00690F3D">
        <w:rPr>
          <w:rStyle w:val="t2724"/>
          <w:rFonts w:ascii="Arial" w:hAnsi="Arial"/>
        </w:rPr>
        <w:t xml:space="preserve">fourth </w:t>
      </w:r>
      <w:r>
        <w:rPr>
          <w:rStyle w:val="t2724"/>
          <w:rFonts w:ascii="Arial" w:hAnsi="Arial"/>
        </w:rPr>
        <w:t>sentence from the definition of “Lender,” and by adding the following sentence in its place:</w:t>
      </w:r>
    </w:p>
    <w:p w14:paraId="73A36E07" w14:textId="77777777" w:rsidR="00F135A9" w:rsidRDefault="00F135A9">
      <w:pPr>
        <w:jc w:val="both"/>
        <w:rPr>
          <w:rStyle w:val="t2724"/>
          <w:rFonts w:ascii="Arial" w:hAnsi="Arial"/>
        </w:rPr>
      </w:pPr>
    </w:p>
    <w:p w14:paraId="5FC10A63" w14:textId="77777777" w:rsidR="00F135A9" w:rsidRDefault="00F135A9">
      <w:pPr>
        <w:ind w:left="432" w:right="432"/>
        <w:jc w:val="both"/>
        <w:rPr>
          <w:rStyle w:val="t2724"/>
          <w:rFonts w:ascii="Arial" w:hAnsi="Arial"/>
        </w:rPr>
      </w:pPr>
      <w:r>
        <w:rPr>
          <w:rStyle w:val="t2724"/>
          <w:rFonts w:ascii="Arial" w:hAnsi="Arial"/>
        </w:rPr>
        <w:t>Lender includes any holder of the Note who is entitled to receive payments under the Note.</w:t>
      </w:r>
    </w:p>
    <w:p w14:paraId="0BB85DF2" w14:textId="77777777" w:rsidR="00F135A9" w:rsidRDefault="00F135A9">
      <w:pPr>
        <w:jc w:val="both"/>
        <w:rPr>
          <w:rStyle w:val="t2724"/>
          <w:rFonts w:ascii="Arial" w:hAnsi="Arial"/>
        </w:rPr>
      </w:pPr>
    </w:p>
    <w:p w14:paraId="3AF8C88F" w14:textId="4B521C91" w:rsidR="00F135A9" w:rsidRDefault="00F135A9">
      <w:pPr>
        <w:jc w:val="both"/>
        <w:rPr>
          <w:rStyle w:val="t2724"/>
          <w:rFonts w:ascii="Arial" w:hAnsi="Arial"/>
        </w:rPr>
      </w:pPr>
      <w:r>
        <w:rPr>
          <w:rStyle w:val="t2724"/>
          <w:rFonts w:ascii="Arial" w:hAnsi="Arial"/>
        </w:rPr>
        <w:t>AND, by inserting a new definition</w:t>
      </w:r>
      <w:r w:rsidR="00690F3D">
        <w:rPr>
          <w:rStyle w:val="t2724"/>
          <w:rFonts w:ascii="Arial" w:hAnsi="Arial"/>
        </w:rPr>
        <w:t xml:space="preserve"> </w:t>
      </w:r>
      <w:r>
        <w:rPr>
          <w:rStyle w:val="t2724"/>
          <w:rFonts w:ascii="Arial" w:hAnsi="Arial"/>
        </w:rPr>
        <w:t>as follows:</w:t>
      </w:r>
    </w:p>
    <w:p w14:paraId="7532DFE7" w14:textId="77777777" w:rsidR="00F135A9" w:rsidRDefault="00F135A9">
      <w:pPr>
        <w:jc w:val="both"/>
        <w:rPr>
          <w:rStyle w:val="t2724"/>
          <w:rFonts w:ascii="Arial" w:hAnsi="Arial"/>
        </w:rPr>
      </w:pPr>
    </w:p>
    <w:p w14:paraId="3BC48579" w14:textId="36927BEC" w:rsidR="00F135A9" w:rsidRDefault="00690F3D">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657DEF">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7D4143CD" w14:textId="77777777" w:rsidR="00F135A9" w:rsidRDefault="00F135A9">
      <w:pPr>
        <w:jc w:val="both"/>
        <w:rPr>
          <w:rStyle w:val="t2724"/>
          <w:rFonts w:ascii="Arial" w:hAnsi="Arial"/>
        </w:rPr>
      </w:pPr>
    </w:p>
    <w:p w14:paraId="4BD30F4D" w14:textId="196B24E6"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690F3D">
        <w:rPr>
          <w:rStyle w:val="t2724"/>
          <w:rFonts w:ascii="Arial" w:hAnsi="Arial"/>
        </w:rPr>
        <w:t>D</w:t>
      </w:r>
      <w:r>
        <w:rPr>
          <w:rStyle w:val="t2724"/>
          <w:rFonts w:ascii="Arial" w:hAnsi="Arial"/>
        </w:rPr>
        <w:t>) and the definition of “Note” and remaining definitions must be redesignated as required.</w:t>
      </w:r>
    </w:p>
    <w:p w14:paraId="7AFED250" w14:textId="77777777" w:rsidR="00F135A9" w:rsidRDefault="00F135A9">
      <w:pPr>
        <w:jc w:val="both"/>
        <w:rPr>
          <w:rStyle w:val="t2724"/>
          <w:rFonts w:ascii="Arial" w:hAnsi="Arial"/>
        </w:rPr>
      </w:pPr>
    </w:p>
    <w:p w14:paraId="1CD742FF" w14:textId="6711FE65"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690F3D">
        <w:rPr>
          <w:rStyle w:val="t2724"/>
          <w:rFonts w:ascii="Arial" w:hAnsi="Arial"/>
        </w:rPr>
        <w:t>C</w:t>
      </w:r>
      <w:r>
        <w:rPr>
          <w:rStyle w:val="t2724"/>
          <w:rFonts w:ascii="Arial" w:hAnsi="Arial"/>
        </w:rPr>
        <w:t>-1) with the definition of “</w:t>
      </w:r>
      <w:r w:rsidR="00690F3D">
        <w:rPr>
          <w:rStyle w:val="t2724"/>
          <w:rFonts w:ascii="Arial" w:hAnsi="Arial"/>
        </w:rPr>
        <w:t>Note</w:t>
      </w:r>
      <w:r>
        <w:rPr>
          <w:rStyle w:val="t2724"/>
          <w:rFonts w:ascii="Arial" w:hAnsi="Arial"/>
        </w:rPr>
        <w:t>” and the remaining definitions retaining their original designation.</w:t>
      </w:r>
    </w:p>
    <w:p w14:paraId="0931F4E6" w14:textId="77777777" w:rsidR="00F135A9" w:rsidRDefault="00F135A9">
      <w:pPr>
        <w:jc w:val="both"/>
        <w:rPr>
          <w:rStyle w:val="t2724"/>
          <w:rFonts w:ascii="Arial" w:hAnsi="Arial"/>
        </w:rPr>
      </w:pPr>
    </w:p>
    <w:p w14:paraId="5C8CE13D"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23A9B827" w14:textId="77777777" w:rsidR="00F135A9" w:rsidRDefault="00F135A9">
      <w:pPr>
        <w:jc w:val="both"/>
        <w:rPr>
          <w:rStyle w:val="t2724"/>
          <w:rFonts w:ascii="Arial" w:hAnsi="Arial"/>
        </w:rPr>
      </w:pPr>
    </w:p>
    <w:p w14:paraId="410A8596"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4BB3A807" w14:textId="77777777" w:rsidR="00F135A9" w:rsidRDefault="00F135A9">
      <w:pPr>
        <w:jc w:val="both"/>
        <w:rPr>
          <w:rStyle w:val="t2724"/>
          <w:rFonts w:ascii="Arial" w:hAnsi="Arial"/>
        </w:rPr>
      </w:pPr>
    </w:p>
    <w:p w14:paraId="4641FAE5" w14:textId="38595065"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C4301AC" w14:textId="77777777" w:rsidR="00F135A9" w:rsidRDefault="00F135A9">
      <w:pPr>
        <w:jc w:val="both"/>
        <w:rPr>
          <w:rStyle w:val="t2724"/>
          <w:rFonts w:ascii="Arial" w:hAnsi="Arial"/>
        </w:rPr>
      </w:pPr>
    </w:p>
    <w:p w14:paraId="61A4258F"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141C560" w14:textId="77777777" w:rsidR="00F135A9" w:rsidRDefault="00F135A9">
      <w:pPr>
        <w:jc w:val="both"/>
        <w:rPr>
          <w:rStyle w:val="t2724"/>
          <w:rFonts w:ascii="Arial" w:hAnsi="Arial"/>
        </w:rPr>
      </w:pPr>
    </w:p>
    <w:p w14:paraId="033DD955" w14:textId="77777777" w:rsidR="00F135A9" w:rsidRDefault="00F135A9">
      <w:pPr>
        <w:jc w:val="both"/>
        <w:rPr>
          <w:rStyle w:val="t2724"/>
          <w:rFonts w:ascii="Arial" w:hAnsi="Arial"/>
        </w:rPr>
      </w:pPr>
    </w:p>
    <w:p w14:paraId="76C74341" w14:textId="77777777" w:rsidR="00F135A9" w:rsidRDefault="00F135A9">
      <w:pPr>
        <w:jc w:val="both"/>
        <w:rPr>
          <w:rStyle w:val="t2724"/>
          <w:rFonts w:ascii="Arial" w:hAnsi="Arial"/>
        </w:rPr>
      </w:pPr>
      <w:r>
        <w:rPr>
          <w:rStyle w:val="t2724"/>
          <w:rFonts w:ascii="Arial" w:hAnsi="Arial"/>
        </w:rPr>
        <w:br w:type="page"/>
      </w:r>
    </w:p>
    <w:p w14:paraId="54AB68AC" w14:textId="77777777" w:rsidR="00C630FD" w:rsidRDefault="00C630FD" w:rsidP="00C630FD">
      <w:pPr>
        <w:pStyle w:val="Heading5"/>
        <w:spacing w:after="120"/>
        <w:rPr>
          <w:rStyle w:val="t2724"/>
          <w:rFonts w:ascii="Arial" w:hAnsi="Arial"/>
        </w:rPr>
      </w:pPr>
      <w:r>
        <w:rPr>
          <w:rStyle w:val="t2724"/>
          <w:rFonts w:ascii="Arial" w:hAnsi="Arial"/>
        </w:rPr>
        <w:lastRenderedPageBreak/>
        <w:t>U.S. VIRGIN ISLANDS</w:t>
      </w:r>
    </w:p>
    <w:p w14:paraId="4EDB6C72" w14:textId="30EA054F" w:rsidR="00C630FD" w:rsidRDefault="00C630FD" w:rsidP="00C630FD">
      <w:pPr>
        <w:jc w:val="both"/>
        <w:rPr>
          <w:rStyle w:val="t2724"/>
          <w:rFonts w:ascii="Arial" w:hAnsi="Arial"/>
        </w:rPr>
      </w:pPr>
      <w:r>
        <w:rPr>
          <w:rStyle w:val="t2724"/>
          <w:rFonts w:ascii="Arial" w:hAnsi="Arial"/>
        </w:rPr>
        <w:t>The Mortgage must be revised by deleting the fourth sentence from the definition of “Lender,” and by inserting a new definition as follows:</w:t>
      </w:r>
    </w:p>
    <w:p w14:paraId="1CDA8716" w14:textId="77777777" w:rsidR="004057C9" w:rsidRDefault="004057C9" w:rsidP="00C630FD">
      <w:pPr>
        <w:jc w:val="both"/>
        <w:rPr>
          <w:rStyle w:val="t2724"/>
          <w:rFonts w:ascii="Arial" w:hAnsi="Arial"/>
        </w:rPr>
      </w:pPr>
    </w:p>
    <w:p w14:paraId="622C7D07" w14:textId="067D133D" w:rsidR="00C630FD" w:rsidRDefault="00C630FD" w:rsidP="00C630FD">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MERS is the mortgagee under this Security Instrument.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0757C023" w14:textId="77777777" w:rsidR="004057C9" w:rsidRDefault="004057C9" w:rsidP="00C630FD">
      <w:pPr>
        <w:tabs>
          <w:tab w:val="left" w:pos="1080"/>
        </w:tabs>
        <w:ind w:left="432" w:right="432"/>
        <w:jc w:val="both"/>
        <w:rPr>
          <w:rStyle w:val="t2724"/>
          <w:rFonts w:ascii="Arial" w:hAnsi="Arial"/>
        </w:rPr>
      </w:pPr>
    </w:p>
    <w:p w14:paraId="30DC24C1" w14:textId="77777777" w:rsidR="00C630FD" w:rsidRDefault="00C630FD" w:rsidP="00C630FD">
      <w:pPr>
        <w:jc w:val="both"/>
        <w:rPr>
          <w:rStyle w:val="t2724"/>
          <w:rFonts w:ascii="Arial" w:hAnsi="Arial"/>
        </w:rPr>
      </w:pPr>
      <w:r>
        <w:rPr>
          <w:rStyle w:val="t2724"/>
          <w:rFonts w:ascii="Arial" w:hAnsi="Arial"/>
        </w:rPr>
        <w:t xml:space="preserve">AND, by </w:t>
      </w:r>
      <w:proofErr w:type="spellStart"/>
      <w:r>
        <w:rPr>
          <w:rStyle w:val="t2724"/>
          <w:rFonts w:ascii="Arial" w:hAnsi="Arial"/>
        </w:rPr>
        <w:t>relettering</w:t>
      </w:r>
      <w:proofErr w:type="spellEnd"/>
      <w:r>
        <w:rPr>
          <w:rStyle w:val="t2724"/>
          <w:rFonts w:ascii="Arial" w:hAnsi="Arial"/>
        </w:rPr>
        <w:t xml:space="preserve"> the definition of “Note” and the remaining definitions as required.</w:t>
      </w:r>
    </w:p>
    <w:p w14:paraId="6C97F0D8" w14:textId="4C72C24D" w:rsidR="00C630FD" w:rsidRDefault="00C630FD" w:rsidP="00C630FD">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mortgages, grants, and conveys to Lender...” and adding the following words in their place:</w:t>
      </w:r>
    </w:p>
    <w:p w14:paraId="6994D7AA" w14:textId="77777777" w:rsidR="004057C9" w:rsidRDefault="004057C9" w:rsidP="00C630FD">
      <w:pPr>
        <w:jc w:val="both"/>
        <w:rPr>
          <w:rStyle w:val="t2724"/>
          <w:rFonts w:ascii="Arial" w:hAnsi="Arial"/>
        </w:rPr>
      </w:pPr>
    </w:p>
    <w:p w14:paraId="33DDC795" w14:textId="72820C61" w:rsidR="00C630FD" w:rsidRDefault="00C630FD" w:rsidP="00C630FD">
      <w:pPr>
        <w:ind w:left="432" w:right="432"/>
        <w:jc w:val="both"/>
        <w:rPr>
          <w:rStyle w:val="t2724"/>
          <w:rFonts w:ascii="Arial" w:hAnsi="Arial"/>
        </w:rPr>
      </w:pPr>
      <w:r>
        <w:rPr>
          <w:rStyle w:val="t2724"/>
          <w:rFonts w:ascii="Arial" w:hAnsi="Arial"/>
        </w:rPr>
        <w:t>For this purpose, Borrower</w:t>
      </w:r>
      <w:r w:rsidR="004057C9">
        <w:rPr>
          <w:rStyle w:val="t2724"/>
          <w:rFonts w:ascii="Arial" w:hAnsi="Arial"/>
        </w:rPr>
        <w:t xml:space="preserve"> </w:t>
      </w:r>
      <w:r>
        <w:rPr>
          <w:rStyle w:val="t2724"/>
          <w:rFonts w:ascii="Arial" w:hAnsi="Arial"/>
        </w:rPr>
        <w:t>mortgage</w:t>
      </w:r>
      <w:r w:rsidR="004057C9">
        <w:rPr>
          <w:rStyle w:val="t2724"/>
          <w:rFonts w:ascii="Arial" w:hAnsi="Arial"/>
        </w:rPr>
        <w:t>s</w:t>
      </w:r>
      <w:r>
        <w:rPr>
          <w:rStyle w:val="t2724"/>
          <w:rFonts w:ascii="Arial" w:hAnsi="Arial"/>
        </w:rPr>
        <w:t>, grant</w:t>
      </w:r>
      <w:r w:rsidR="004057C9">
        <w:rPr>
          <w:rStyle w:val="t2724"/>
          <w:rFonts w:ascii="Arial" w:hAnsi="Arial"/>
        </w:rPr>
        <w:t>s,</w:t>
      </w:r>
      <w:r>
        <w:rPr>
          <w:rStyle w:val="t2724"/>
          <w:rFonts w:ascii="Arial" w:hAnsi="Arial"/>
        </w:rPr>
        <w:t xml:space="preserve"> and convey</w:t>
      </w:r>
      <w:r w:rsidR="004057C9">
        <w:rPr>
          <w:rStyle w:val="t2724"/>
          <w:rFonts w:ascii="Arial" w:hAnsi="Arial"/>
        </w:rPr>
        <w:t>s</w:t>
      </w:r>
      <w:r>
        <w:rPr>
          <w:rStyle w:val="t2724"/>
          <w:rFonts w:ascii="Arial" w:hAnsi="Arial"/>
        </w:rPr>
        <w:t xml:space="preserve"> to MERS (solely as nominee for Lender and Lender’s successors and assigns) and to the successors and assigns of MERS...</w:t>
      </w:r>
    </w:p>
    <w:p w14:paraId="193E671C" w14:textId="0221E555" w:rsidR="00C630FD" w:rsidRDefault="00C630FD" w:rsidP="00C630FD">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967A1F4" w14:textId="77777777" w:rsidR="004057C9" w:rsidRDefault="004057C9" w:rsidP="00C630FD">
      <w:pPr>
        <w:jc w:val="both"/>
        <w:rPr>
          <w:rStyle w:val="t2724"/>
          <w:rFonts w:ascii="Arial" w:hAnsi="Arial"/>
        </w:rPr>
      </w:pPr>
    </w:p>
    <w:p w14:paraId="32F6F7F2" w14:textId="29157747" w:rsidR="00C630FD" w:rsidRDefault="00C630FD" w:rsidP="00C630FD">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378DBAA8" w14:textId="77777777" w:rsidR="00C630FD" w:rsidRDefault="00C630FD">
      <w:pPr>
        <w:overflowPunct/>
        <w:autoSpaceDE/>
        <w:autoSpaceDN/>
        <w:adjustRightInd/>
        <w:textAlignment w:val="auto"/>
        <w:rPr>
          <w:rStyle w:val="t2724"/>
          <w:rFonts w:ascii="Arial" w:hAnsi="Arial"/>
        </w:rPr>
      </w:pPr>
      <w:r>
        <w:rPr>
          <w:rStyle w:val="t2724"/>
          <w:rFonts w:ascii="Arial" w:hAnsi="Arial"/>
        </w:rPr>
        <w:br w:type="page"/>
      </w:r>
    </w:p>
    <w:p w14:paraId="3BE05B25" w14:textId="77777777" w:rsidR="00C630FD" w:rsidRDefault="00C630FD" w:rsidP="00C630FD">
      <w:pPr>
        <w:ind w:left="432" w:right="432"/>
        <w:jc w:val="both"/>
        <w:rPr>
          <w:rStyle w:val="t2724"/>
          <w:rFonts w:ascii="Arial" w:hAnsi="Arial"/>
        </w:rPr>
      </w:pPr>
    </w:p>
    <w:p w14:paraId="556C095A" w14:textId="77777777" w:rsidR="00F135A9" w:rsidRDefault="00F135A9">
      <w:pPr>
        <w:pStyle w:val="Heading5"/>
        <w:spacing w:after="120"/>
        <w:rPr>
          <w:rStyle w:val="t2724"/>
          <w:rFonts w:ascii="Arial" w:hAnsi="Arial"/>
        </w:rPr>
      </w:pPr>
      <w:r>
        <w:rPr>
          <w:rStyle w:val="t2724"/>
          <w:rFonts w:ascii="Arial" w:hAnsi="Arial"/>
        </w:rPr>
        <w:t>UTAH</w:t>
      </w:r>
    </w:p>
    <w:p w14:paraId="2CAFB277" w14:textId="34325E61" w:rsidR="00F135A9" w:rsidRDefault="00F135A9">
      <w:pPr>
        <w:jc w:val="both"/>
        <w:rPr>
          <w:rStyle w:val="t2724"/>
          <w:rFonts w:ascii="Arial" w:hAnsi="Arial"/>
        </w:rPr>
      </w:pPr>
      <w:r>
        <w:rPr>
          <w:rStyle w:val="t2724"/>
          <w:rFonts w:ascii="Arial" w:hAnsi="Arial"/>
        </w:rPr>
        <w:t xml:space="preserve">The Deed of Trust for must be revised by deleting the </w:t>
      </w:r>
      <w:r w:rsidR="00300C53">
        <w:rPr>
          <w:rStyle w:val="t2724"/>
          <w:rFonts w:ascii="Arial" w:hAnsi="Arial"/>
        </w:rPr>
        <w:t xml:space="preserve">fourth </w:t>
      </w:r>
      <w:r>
        <w:rPr>
          <w:rStyle w:val="t2724"/>
          <w:rFonts w:ascii="Arial" w:hAnsi="Arial"/>
        </w:rPr>
        <w:t>sentence from the definition of “Lender,” and by inserting a new definition as follows:</w:t>
      </w:r>
    </w:p>
    <w:p w14:paraId="6B5E40DE" w14:textId="77777777" w:rsidR="00F135A9" w:rsidRDefault="00F135A9">
      <w:pPr>
        <w:jc w:val="both"/>
        <w:rPr>
          <w:rStyle w:val="t2724"/>
          <w:rFonts w:ascii="Arial" w:hAnsi="Arial"/>
        </w:rPr>
      </w:pPr>
    </w:p>
    <w:p w14:paraId="19EB62FC" w14:textId="16B9B416" w:rsidR="00F135A9" w:rsidRDefault="00300C53">
      <w:pPr>
        <w:tabs>
          <w:tab w:val="left" w:pos="1080"/>
        </w:tabs>
        <w:ind w:left="432" w:right="432"/>
        <w:jc w:val="both"/>
        <w:rPr>
          <w:rStyle w:val="t2724"/>
          <w:rFonts w:ascii="Arial" w:hAnsi="Arial"/>
        </w:rPr>
      </w:pPr>
      <w:r>
        <w:rPr>
          <w:rStyle w:val="t2724"/>
          <w:rFonts w:ascii="Arial" w:hAnsi="Arial"/>
          <w:b/>
        </w:rPr>
        <w:t xml:space="preserve">(D)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657DEF">
        <w:rPr>
          <w:rStyle w:val="t2724"/>
          <w:rFonts w:ascii="Arial" w:hAnsi="Arial"/>
          <w:b/>
          <w:bCs/>
        </w:rPr>
        <w:t>MERS is the beneficiary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76412B65" w14:textId="77777777" w:rsidR="00F135A9" w:rsidRDefault="00F135A9">
      <w:pPr>
        <w:jc w:val="both"/>
        <w:rPr>
          <w:rStyle w:val="t2724"/>
          <w:rFonts w:ascii="Arial" w:hAnsi="Arial"/>
        </w:rPr>
      </w:pPr>
    </w:p>
    <w:p w14:paraId="3D2AB754" w14:textId="7662B76D"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w:t>
      </w:r>
      <w:r w:rsidR="00300C53">
        <w:rPr>
          <w:rStyle w:val="t2724"/>
          <w:rFonts w:ascii="Arial" w:hAnsi="Arial"/>
        </w:rPr>
        <w:t>D</w:t>
      </w:r>
      <w:r>
        <w:rPr>
          <w:rStyle w:val="t2724"/>
          <w:rFonts w:ascii="Arial" w:hAnsi="Arial"/>
        </w:rPr>
        <w:t>) and the definition of “Note” and remaining definitions must be redesignated as required.</w:t>
      </w:r>
    </w:p>
    <w:p w14:paraId="2AC7F240" w14:textId="77777777" w:rsidR="00F135A9" w:rsidRDefault="00F135A9">
      <w:pPr>
        <w:jc w:val="both"/>
        <w:rPr>
          <w:rStyle w:val="t2724"/>
          <w:rFonts w:ascii="Arial" w:hAnsi="Arial"/>
        </w:rPr>
      </w:pPr>
    </w:p>
    <w:p w14:paraId="53A547D5" w14:textId="2A33FB12"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w:t>
      </w:r>
      <w:r w:rsidR="00300C53">
        <w:rPr>
          <w:rStyle w:val="t2724"/>
          <w:rFonts w:ascii="Arial" w:hAnsi="Arial"/>
        </w:rPr>
        <w:t>C</w:t>
      </w:r>
      <w:r>
        <w:rPr>
          <w:rStyle w:val="t2724"/>
          <w:rFonts w:ascii="Arial" w:hAnsi="Arial"/>
        </w:rPr>
        <w:t>-1) with the definition of “</w:t>
      </w:r>
      <w:r w:rsidR="00300C53">
        <w:rPr>
          <w:rStyle w:val="t2724"/>
          <w:rFonts w:ascii="Arial" w:hAnsi="Arial"/>
        </w:rPr>
        <w:t>Note</w:t>
      </w:r>
      <w:r>
        <w:rPr>
          <w:rStyle w:val="t2724"/>
          <w:rFonts w:ascii="Arial" w:hAnsi="Arial"/>
        </w:rPr>
        <w:t>” and the remaining definitions retaining their original designation.</w:t>
      </w:r>
    </w:p>
    <w:p w14:paraId="06C19445" w14:textId="77777777" w:rsidR="00F135A9" w:rsidRDefault="00F135A9">
      <w:pPr>
        <w:jc w:val="both"/>
        <w:rPr>
          <w:rStyle w:val="t2724"/>
          <w:rFonts w:ascii="Arial" w:hAnsi="Arial"/>
        </w:rPr>
      </w:pPr>
    </w:p>
    <w:p w14:paraId="4B61BF08"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7FEA76EF" w14:textId="77777777" w:rsidR="00F135A9" w:rsidRDefault="00F135A9">
      <w:pPr>
        <w:jc w:val="both"/>
        <w:rPr>
          <w:rStyle w:val="t2724"/>
          <w:rFonts w:ascii="Arial" w:hAnsi="Arial"/>
        </w:rPr>
      </w:pPr>
    </w:p>
    <w:p w14:paraId="60E1B7A4"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4E4F027E" w14:textId="77777777" w:rsidR="00F135A9" w:rsidRDefault="00F135A9">
      <w:pPr>
        <w:ind w:left="432" w:right="432"/>
        <w:jc w:val="both"/>
        <w:rPr>
          <w:rStyle w:val="t2724"/>
          <w:rFonts w:ascii="Arial" w:hAnsi="Arial"/>
        </w:rPr>
      </w:pPr>
    </w:p>
    <w:p w14:paraId="481F758A" w14:textId="2733A67A"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79ECF9D5" w14:textId="77777777" w:rsidR="00F135A9" w:rsidRDefault="00F135A9">
      <w:pPr>
        <w:jc w:val="both"/>
        <w:rPr>
          <w:rStyle w:val="t2724"/>
          <w:rFonts w:ascii="Arial" w:hAnsi="Arial"/>
        </w:rPr>
      </w:pPr>
    </w:p>
    <w:p w14:paraId="13396441"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BC7DF77" w14:textId="77777777" w:rsidR="00F135A9" w:rsidRDefault="00F135A9">
      <w:pPr>
        <w:jc w:val="both"/>
        <w:rPr>
          <w:rStyle w:val="t2724"/>
          <w:rFonts w:ascii="Arial" w:hAnsi="Arial"/>
        </w:rPr>
      </w:pPr>
    </w:p>
    <w:p w14:paraId="5DD4A781" w14:textId="77777777" w:rsidR="00F135A9" w:rsidRDefault="00F135A9">
      <w:pPr>
        <w:jc w:val="both"/>
        <w:rPr>
          <w:rStyle w:val="t2724"/>
          <w:rFonts w:ascii="Arial" w:hAnsi="Arial"/>
        </w:rPr>
      </w:pPr>
    </w:p>
    <w:p w14:paraId="422AE072" w14:textId="77777777" w:rsidR="00F135A9" w:rsidRDefault="00F135A9">
      <w:pPr>
        <w:jc w:val="both"/>
        <w:rPr>
          <w:rStyle w:val="t2724"/>
          <w:rFonts w:ascii="Arial" w:hAnsi="Arial"/>
        </w:rPr>
      </w:pPr>
      <w:r>
        <w:rPr>
          <w:rStyle w:val="t2724"/>
          <w:rFonts w:ascii="Arial" w:hAnsi="Arial"/>
        </w:rPr>
        <w:br w:type="page"/>
      </w:r>
    </w:p>
    <w:p w14:paraId="01F1546D" w14:textId="77777777" w:rsidR="00F135A9" w:rsidRDefault="00F135A9">
      <w:pPr>
        <w:pStyle w:val="Heading5"/>
        <w:spacing w:after="120"/>
        <w:rPr>
          <w:rStyle w:val="t2724"/>
          <w:rFonts w:ascii="Arial" w:hAnsi="Arial"/>
        </w:rPr>
      </w:pPr>
      <w:r>
        <w:rPr>
          <w:rStyle w:val="t2724"/>
          <w:rFonts w:ascii="Arial" w:hAnsi="Arial"/>
        </w:rPr>
        <w:lastRenderedPageBreak/>
        <w:t>VERMONT</w:t>
      </w:r>
    </w:p>
    <w:p w14:paraId="2240995D" w14:textId="22C8A475" w:rsidR="00F135A9" w:rsidRDefault="00F135A9">
      <w:pPr>
        <w:jc w:val="both"/>
        <w:rPr>
          <w:rStyle w:val="t2724"/>
          <w:rFonts w:ascii="Arial" w:hAnsi="Arial"/>
        </w:rPr>
      </w:pPr>
      <w:r>
        <w:rPr>
          <w:rStyle w:val="t2724"/>
          <w:rFonts w:ascii="Arial" w:hAnsi="Arial"/>
        </w:rPr>
        <w:t xml:space="preserve">The Mortgage must be revised by deleting the </w:t>
      </w:r>
      <w:r w:rsidR="00300C53">
        <w:rPr>
          <w:rStyle w:val="t2724"/>
          <w:rFonts w:ascii="Arial" w:hAnsi="Arial"/>
        </w:rPr>
        <w:t xml:space="preserve">fourth </w:t>
      </w:r>
      <w:r>
        <w:rPr>
          <w:rStyle w:val="t2724"/>
          <w:rFonts w:ascii="Arial" w:hAnsi="Arial"/>
        </w:rPr>
        <w:t>sentence from the definition of “Lender,” and by inserting a new definition as follows:</w:t>
      </w:r>
    </w:p>
    <w:p w14:paraId="23484E5F" w14:textId="77777777" w:rsidR="00F135A9" w:rsidRDefault="00F135A9">
      <w:pPr>
        <w:jc w:val="both"/>
        <w:rPr>
          <w:rStyle w:val="t2724"/>
          <w:rFonts w:ascii="Arial" w:hAnsi="Arial"/>
        </w:rPr>
      </w:pPr>
    </w:p>
    <w:p w14:paraId="27F344DE" w14:textId="10B97EE5"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657DEF">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3AA5AE86" w14:textId="77777777" w:rsidR="00F135A9" w:rsidRDefault="00F135A9">
      <w:pPr>
        <w:jc w:val="both"/>
        <w:rPr>
          <w:rStyle w:val="t2724"/>
          <w:rFonts w:ascii="Arial" w:hAnsi="Arial"/>
        </w:rPr>
      </w:pPr>
    </w:p>
    <w:p w14:paraId="0125152A" w14:textId="6D4997F0" w:rsidR="00F135A9" w:rsidRDefault="00F135A9">
      <w:pPr>
        <w:jc w:val="both"/>
        <w:rPr>
          <w:rStyle w:val="t2724"/>
          <w:rFonts w:ascii="Arial" w:hAnsi="Arial"/>
        </w:rPr>
      </w:pPr>
      <w:r>
        <w:rPr>
          <w:rStyle w:val="t2724"/>
          <w:rFonts w:ascii="Arial" w:hAnsi="Arial"/>
        </w:rPr>
        <w:t xml:space="preserve">AND, by </w:t>
      </w:r>
      <w:proofErr w:type="spellStart"/>
      <w:r w:rsidR="00300C53">
        <w:rPr>
          <w:rStyle w:val="t2724"/>
          <w:rFonts w:ascii="Arial" w:hAnsi="Arial"/>
        </w:rPr>
        <w:t>relettering</w:t>
      </w:r>
      <w:proofErr w:type="spellEnd"/>
      <w:r w:rsidR="00300C53">
        <w:rPr>
          <w:rStyle w:val="t2724"/>
          <w:rFonts w:ascii="Arial" w:hAnsi="Arial"/>
        </w:rPr>
        <w:t xml:space="preserve"> </w:t>
      </w:r>
      <w:r>
        <w:rPr>
          <w:rStyle w:val="t2724"/>
          <w:rFonts w:ascii="Arial" w:hAnsi="Arial"/>
        </w:rPr>
        <w:t>the definition of “</w:t>
      </w:r>
      <w:r w:rsidR="00300C53">
        <w:rPr>
          <w:rStyle w:val="t2724"/>
          <w:rFonts w:ascii="Arial" w:hAnsi="Arial"/>
        </w:rPr>
        <w:t>Note</w:t>
      </w:r>
      <w:r>
        <w:rPr>
          <w:rStyle w:val="t2724"/>
          <w:rFonts w:ascii="Arial" w:hAnsi="Arial"/>
        </w:rPr>
        <w:t>” and the remaining definitions as required.</w:t>
      </w:r>
    </w:p>
    <w:p w14:paraId="06A98E81" w14:textId="77777777" w:rsidR="00F135A9" w:rsidRDefault="00F135A9">
      <w:pPr>
        <w:jc w:val="both"/>
        <w:rPr>
          <w:rStyle w:val="t2724"/>
          <w:rFonts w:ascii="Arial" w:hAnsi="Arial"/>
        </w:rPr>
      </w:pPr>
    </w:p>
    <w:p w14:paraId="31CC9EB7" w14:textId="7674DB42"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and in consideration of the debt, Borrower mortgage</w:t>
      </w:r>
      <w:r w:rsidR="00300C53">
        <w:rPr>
          <w:rStyle w:val="t2724"/>
          <w:rFonts w:ascii="Arial" w:hAnsi="Arial"/>
        </w:rPr>
        <w:t>s</w:t>
      </w:r>
      <w:r>
        <w:rPr>
          <w:rStyle w:val="t2724"/>
          <w:rFonts w:ascii="Arial" w:hAnsi="Arial"/>
        </w:rPr>
        <w:t>, grant</w:t>
      </w:r>
      <w:r w:rsidR="00300C53">
        <w:rPr>
          <w:rStyle w:val="t2724"/>
          <w:rFonts w:ascii="Arial" w:hAnsi="Arial"/>
        </w:rPr>
        <w:t>s,</w:t>
      </w:r>
      <w:r>
        <w:rPr>
          <w:rStyle w:val="t2724"/>
          <w:rFonts w:ascii="Arial" w:hAnsi="Arial"/>
        </w:rPr>
        <w:t xml:space="preserve"> and convey</w:t>
      </w:r>
      <w:r w:rsidR="00DE56DD">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11F1AC21" w14:textId="77777777" w:rsidR="00F135A9" w:rsidRDefault="00F135A9">
      <w:pPr>
        <w:jc w:val="both"/>
        <w:rPr>
          <w:rStyle w:val="t2724"/>
          <w:rFonts w:ascii="Arial" w:hAnsi="Arial"/>
        </w:rPr>
      </w:pPr>
    </w:p>
    <w:p w14:paraId="7F6539C6" w14:textId="2E71235B" w:rsidR="00F135A9" w:rsidRDefault="00F135A9">
      <w:pPr>
        <w:ind w:left="432" w:right="432"/>
        <w:jc w:val="both"/>
        <w:rPr>
          <w:rStyle w:val="t2724"/>
          <w:rFonts w:ascii="Arial" w:hAnsi="Arial"/>
        </w:rPr>
      </w:pPr>
      <w:r>
        <w:rPr>
          <w:rStyle w:val="t2724"/>
          <w:rFonts w:ascii="Arial" w:hAnsi="Arial"/>
        </w:rPr>
        <w:t>For this purpose and in consideration of the debt, Borrower mortgage</w:t>
      </w:r>
      <w:r w:rsidR="00B3072A">
        <w:rPr>
          <w:rStyle w:val="t2724"/>
          <w:rFonts w:ascii="Arial" w:hAnsi="Arial"/>
        </w:rPr>
        <w:t>s</w:t>
      </w:r>
      <w:r>
        <w:rPr>
          <w:rStyle w:val="t2724"/>
          <w:rFonts w:ascii="Arial" w:hAnsi="Arial"/>
        </w:rPr>
        <w:t>, grant</w:t>
      </w:r>
      <w:r w:rsidR="00B3072A">
        <w:rPr>
          <w:rStyle w:val="t2724"/>
          <w:rFonts w:ascii="Arial" w:hAnsi="Arial"/>
        </w:rPr>
        <w:t>s</w:t>
      </w:r>
      <w:r w:rsidR="00FA7E27">
        <w:rPr>
          <w:rStyle w:val="t2724"/>
          <w:rFonts w:ascii="Arial" w:hAnsi="Arial"/>
        </w:rPr>
        <w:t>,</w:t>
      </w:r>
      <w:r>
        <w:rPr>
          <w:rStyle w:val="t2724"/>
          <w:rFonts w:ascii="Arial" w:hAnsi="Arial"/>
        </w:rPr>
        <w:t xml:space="preserve"> and convey</w:t>
      </w:r>
      <w:r w:rsidR="00B3072A">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696669EF" w14:textId="77777777" w:rsidR="00F135A9" w:rsidRDefault="00F135A9">
      <w:pPr>
        <w:jc w:val="both"/>
        <w:rPr>
          <w:rStyle w:val="t2724"/>
          <w:rFonts w:ascii="Arial" w:hAnsi="Arial"/>
        </w:rPr>
      </w:pPr>
    </w:p>
    <w:p w14:paraId="18FAE7F1" w14:textId="09E6B9B4"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6CA0D487" w14:textId="77777777" w:rsidR="00F135A9" w:rsidRDefault="00F135A9">
      <w:pPr>
        <w:jc w:val="both"/>
        <w:rPr>
          <w:rStyle w:val="t2724"/>
          <w:rFonts w:ascii="Arial" w:hAnsi="Arial"/>
        </w:rPr>
      </w:pPr>
    </w:p>
    <w:p w14:paraId="71061FEC"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13039BB2" w14:textId="77777777" w:rsidR="00F135A9" w:rsidRDefault="00F135A9">
      <w:pPr>
        <w:jc w:val="both"/>
        <w:rPr>
          <w:rStyle w:val="t2724"/>
          <w:rFonts w:ascii="Arial" w:hAnsi="Arial"/>
        </w:rPr>
      </w:pPr>
    </w:p>
    <w:p w14:paraId="0C78B1FE" w14:textId="77777777" w:rsidR="00F135A9" w:rsidRDefault="00F135A9">
      <w:pPr>
        <w:jc w:val="both"/>
        <w:rPr>
          <w:rStyle w:val="t2724"/>
          <w:rFonts w:ascii="Arial" w:hAnsi="Arial"/>
        </w:rPr>
      </w:pPr>
      <w:r>
        <w:rPr>
          <w:rStyle w:val="t2724"/>
          <w:rFonts w:ascii="Arial" w:hAnsi="Arial"/>
        </w:rPr>
        <w:br w:type="page"/>
      </w:r>
    </w:p>
    <w:p w14:paraId="062ED02B" w14:textId="7E71EEE7" w:rsidR="00F135A9" w:rsidRDefault="00F135A9">
      <w:pPr>
        <w:jc w:val="both"/>
        <w:rPr>
          <w:rStyle w:val="t2724"/>
          <w:rFonts w:ascii="Arial" w:hAnsi="Arial"/>
        </w:rPr>
      </w:pPr>
    </w:p>
    <w:p w14:paraId="4CF4C295" w14:textId="77777777" w:rsidR="00F135A9" w:rsidRDefault="00F135A9">
      <w:pPr>
        <w:pStyle w:val="Heading5"/>
        <w:spacing w:after="120"/>
        <w:rPr>
          <w:rStyle w:val="t2724"/>
          <w:rFonts w:ascii="Arial" w:hAnsi="Arial"/>
        </w:rPr>
      </w:pPr>
      <w:r>
        <w:rPr>
          <w:rStyle w:val="t2724"/>
          <w:rFonts w:ascii="Arial" w:hAnsi="Arial"/>
        </w:rPr>
        <w:t>VIRGINIA</w:t>
      </w:r>
    </w:p>
    <w:p w14:paraId="64D9BA79" w14:textId="2B0D480A" w:rsidR="00F135A9" w:rsidRDefault="00F135A9">
      <w:pPr>
        <w:jc w:val="both"/>
        <w:rPr>
          <w:rStyle w:val="t2724"/>
          <w:rFonts w:ascii="Arial" w:hAnsi="Arial"/>
        </w:rPr>
      </w:pPr>
      <w:r>
        <w:rPr>
          <w:rStyle w:val="t2724"/>
          <w:rFonts w:ascii="Arial" w:hAnsi="Arial"/>
        </w:rPr>
        <w:t xml:space="preserve">The Deed of Trust for must be revised by deleting the </w:t>
      </w:r>
      <w:r w:rsidR="002C662F">
        <w:rPr>
          <w:rStyle w:val="t2724"/>
          <w:rFonts w:ascii="Arial" w:hAnsi="Arial"/>
        </w:rPr>
        <w:t xml:space="preserve">fourth </w:t>
      </w:r>
      <w:r>
        <w:rPr>
          <w:rStyle w:val="t2724"/>
          <w:rFonts w:ascii="Arial" w:hAnsi="Arial"/>
        </w:rPr>
        <w:t>sentence from the definition of “Lender,” and by inserting a new definition as follows:</w:t>
      </w:r>
    </w:p>
    <w:p w14:paraId="0FD3A6D3" w14:textId="77777777" w:rsidR="00F135A9" w:rsidRDefault="00F135A9">
      <w:pPr>
        <w:jc w:val="both"/>
        <w:rPr>
          <w:rStyle w:val="t2724"/>
          <w:rFonts w:ascii="Arial" w:hAnsi="Arial"/>
        </w:rPr>
      </w:pPr>
    </w:p>
    <w:p w14:paraId="45B3B196" w14:textId="0B2C576B" w:rsidR="00F135A9" w:rsidRDefault="00F135A9">
      <w:pPr>
        <w:tabs>
          <w:tab w:val="left" w:pos="1080"/>
        </w:tabs>
        <w:ind w:left="432" w:right="432"/>
        <w:jc w:val="both"/>
        <w:rPr>
          <w:rStyle w:val="t2724"/>
          <w:rFonts w:ascii="Arial" w:hAnsi="Arial"/>
        </w:rPr>
      </w:pPr>
      <w:r>
        <w:rPr>
          <w:rStyle w:val="t2724"/>
          <w:rFonts w:ascii="Arial" w:hAnsi="Arial"/>
          <w:b/>
        </w:rPr>
        <w:t>(</w:t>
      </w:r>
      <w:r w:rsidR="002C662F">
        <w:rPr>
          <w:rStyle w:val="t2724"/>
          <w:rFonts w:ascii="Arial" w:hAnsi="Arial"/>
          <w:b/>
        </w:rPr>
        <w:t>D</w:t>
      </w:r>
      <w:r>
        <w:rPr>
          <w:rStyle w:val="t2724"/>
          <w:rFonts w:ascii="Arial" w:hAnsi="Arial"/>
          <w:b/>
        </w:rPr>
        <w:t>)</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37914">
        <w:rPr>
          <w:rStyle w:val="t2724"/>
          <w:rFonts w:ascii="Arial" w:hAnsi="Arial"/>
          <w:b/>
          <w:bCs/>
        </w:rPr>
        <w:t>MERS is the beneficiary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19B0A588" w14:textId="77777777" w:rsidR="00F135A9" w:rsidRDefault="00F135A9">
      <w:pPr>
        <w:jc w:val="both"/>
        <w:rPr>
          <w:rStyle w:val="t2724"/>
          <w:rFonts w:ascii="Arial" w:hAnsi="Arial"/>
        </w:rPr>
      </w:pPr>
    </w:p>
    <w:p w14:paraId="28CB044F" w14:textId="11880426" w:rsidR="00F135A9" w:rsidRDefault="00F135A9">
      <w:pPr>
        <w:jc w:val="both"/>
        <w:rPr>
          <w:rStyle w:val="t2724"/>
          <w:rFonts w:ascii="Arial" w:hAnsi="Arial"/>
        </w:rPr>
      </w:pPr>
      <w:r>
        <w:rPr>
          <w:rStyle w:val="t2724"/>
          <w:rFonts w:ascii="Arial" w:hAnsi="Arial"/>
        </w:rPr>
        <w:t xml:space="preserve">AND, by </w:t>
      </w:r>
      <w:proofErr w:type="spellStart"/>
      <w:r w:rsidR="002C662F">
        <w:rPr>
          <w:rStyle w:val="t2724"/>
          <w:rFonts w:ascii="Arial" w:hAnsi="Arial"/>
        </w:rPr>
        <w:t>relettering</w:t>
      </w:r>
      <w:proofErr w:type="spellEnd"/>
      <w:r w:rsidR="002C662F">
        <w:rPr>
          <w:rStyle w:val="t2724"/>
          <w:rFonts w:ascii="Arial" w:hAnsi="Arial"/>
        </w:rPr>
        <w:t xml:space="preserve"> </w:t>
      </w:r>
      <w:r>
        <w:rPr>
          <w:rStyle w:val="t2724"/>
          <w:rFonts w:ascii="Arial" w:hAnsi="Arial"/>
        </w:rPr>
        <w:t>the definition of “Note” and the remaining definitions as required.</w:t>
      </w:r>
    </w:p>
    <w:p w14:paraId="0F71237E" w14:textId="77777777" w:rsidR="00F135A9" w:rsidRDefault="00F135A9">
      <w:pPr>
        <w:jc w:val="both"/>
        <w:rPr>
          <w:rStyle w:val="t2724"/>
          <w:rFonts w:ascii="Arial" w:hAnsi="Arial"/>
        </w:rPr>
      </w:pPr>
    </w:p>
    <w:p w14:paraId="026B559F"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6AC054C1" w14:textId="77777777" w:rsidR="00F135A9" w:rsidRDefault="00F135A9">
      <w:pPr>
        <w:jc w:val="both"/>
        <w:rPr>
          <w:rStyle w:val="t2724"/>
          <w:rFonts w:ascii="Arial" w:hAnsi="Arial"/>
        </w:rPr>
      </w:pPr>
    </w:p>
    <w:p w14:paraId="6F805F75"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2ADAF933" w14:textId="77777777" w:rsidR="00F135A9" w:rsidRDefault="00F135A9">
      <w:pPr>
        <w:jc w:val="both"/>
        <w:rPr>
          <w:rStyle w:val="t2724"/>
          <w:rFonts w:ascii="Arial" w:hAnsi="Arial"/>
        </w:rPr>
      </w:pPr>
    </w:p>
    <w:p w14:paraId="2D96F05F" w14:textId="77777777" w:rsidR="00F135A9" w:rsidRDefault="00F135A9">
      <w:pPr>
        <w:jc w:val="both"/>
        <w:rPr>
          <w:rStyle w:val="t2724"/>
          <w:rFonts w:ascii="Arial" w:hAnsi="Arial"/>
        </w:rPr>
      </w:pPr>
      <w:r>
        <w:rPr>
          <w:rStyle w:val="t2724"/>
          <w:rFonts w:ascii="Arial" w:hAnsi="Arial"/>
        </w:rPr>
        <w:t>The Deed of Trust must be further revised by naming Mortgage Electronic Registration Systems, Inc. as the beneficiary in the Preamble prior to the definitions.</w:t>
      </w:r>
    </w:p>
    <w:p w14:paraId="129033FF" w14:textId="77777777" w:rsidR="00F135A9" w:rsidRDefault="00F135A9">
      <w:pPr>
        <w:jc w:val="both"/>
        <w:rPr>
          <w:rStyle w:val="t2724"/>
          <w:rFonts w:ascii="Arial" w:hAnsi="Arial"/>
        </w:rPr>
      </w:pPr>
    </w:p>
    <w:p w14:paraId="41277C0D" w14:textId="2A13EC17"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22CEE454" w14:textId="77777777" w:rsidR="00F135A9" w:rsidRDefault="00F135A9">
      <w:pPr>
        <w:jc w:val="both"/>
        <w:rPr>
          <w:rStyle w:val="t2724"/>
          <w:rFonts w:ascii="Arial" w:hAnsi="Arial"/>
        </w:rPr>
      </w:pPr>
    </w:p>
    <w:p w14:paraId="761A29AD"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64BDD6C5" w14:textId="77777777" w:rsidR="00F135A9" w:rsidRDefault="00F135A9">
      <w:pPr>
        <w:jc w:val="both"/>
        <w:rPr>
          <w:rStyle w:val="t2724"/>
          <w:rFonts w:ascii="Arial" w:hAnsi="Arial"/>
        </w:rPr>
      </w:pPr>
    </w:p>
    <w:p w14:paraId="61E52665" w14:textId="77777777" w:rsidR="00F135A9" w:rsidRDefault="00F135A9">
      <w:pPr>
        <w:jc w:val="both"/>
        <w:rPr>
          <w:rStyle w:val="t2724"/>
          <w:rFonts w:ascii="Arial" w:hAnsi="Arial"/>
        </w:rPr>
      </w:pPr>
      <w:r>
        <w:rPr>
          <w:rStyle w:val="t2724"/>
          <w:rFonts w:ascii="Arial" w:hAnsi="Arial"/>
        </w:rPr>
        <w:br w:type="page"/>
      </w:r>
    </w:p>
    <w:p w14:paraId="2EFEE0EF" w14:textId="77777777" w:rsidR="00F135A9" w:rsidRDefault="00F135A9">
      <w:pPr>
        <w:pStyle w:val="Heading5"/>
        <w:spacing w:after="120"/>
        <w:rPr>
          <w:rStyle w:val="t2724"/>
          <w:rFonts w:ascii="Arial" w:hAnsi="Arial"/>
        </w:rPr>
      </w:pPr>
      <w:r>
        <w:rPr>
          <w:rStyle w:val="t2724"/>
          <w:rFonts w:ascii="Arial" w:hAnsi="Arial"/>
        </w:rPr>
        <w:lastRenderedPageBreak/>
        <w:t>WASHINGTON</w:t>
      </w:r>
    </w:p>
    <w:p w14:paraId="03080E6A" w14:textId="1933FEFE" w:rsidR="00E96FAB" w:rsidRPr="00E96FAB" w:rsidRDefault="00E96FAB" w:rsidP="00E96FAB">
      <w:pPr>
        <w:pStyle w:val="ListParagraph"/>
        <w:tabs>
          <w:tab w:val="left" w:pos="1170"/>
          <w:tab w:val="num" w:pos="1260"/>
        </w:tabs>
        <w:ind w:left="0"/>
        <w:rPr>
          <w:rFonts w:ascii="Arial" w:hAnsi="Arial"/>
        </w:rPr>
      </w:pPr>
      <w:r>
        <w:rPr>
          <w:rFonts w:ascii="Arial" w:hAnsi="Arial"/>
          <w:color w:val="000000"/>
        </w:rPr>
        <w:t>O</w:t>
      </w:r>
      <w:r w:rsidRPr="00E96FAB">
        <w:rPr>
          <w:rFonts w:ascii="Arial" w:hAnsi="Arial"/>
          <w:color w:val="000000"/>
        </w:rPr>
        <w:t>riginators may make the following revisions to the paragraphs of the Security Instrument as indicated when the mortgage loan will be registered with MERS and originators elect to name MERS as the nominee.  If they do, originators must attach the MERS Rider, (Form 3158) to the Security Instrument (to be executed by the borrower) and make the following changes to the applicable Security Instrument:</w:t>
      </w:r>
    </w:p>
    <w:p w14:paraId="671DA6F6" w14:textId="7ACA1F40" w:rsidR="00E96FAB" w:rsidRPr="00E96FAB" w:rsidRDefault="00E96FAB" w:rsidP="00E96FAB">
      <w:pPr>
        <w:tabs>
          <w:tab w:val="left" w:pos="1170"/>
        </w:tabs>
        <w:rPr>
          <w:rFonts w:ascii="Arial" w:hAnsi="Arial"/>
        </w:rPr>
      </w:pPr>
    </w:p>
    <w:p w14:paraId="779B1CE2" w14:textId="55EF9E32" w:rsidR="00E96FAB" w:rsidRPr="00E96FAB" w:rsidRDefault="00E96FAB" w:rsidP="00DE22D5">
      <w:pPr>
        <w:ind w:left="450"/>
        <w:rPr>
          <w:rFonts w:ascii="Arial" w:hAnsi="Arial"/>
          <w:color w:val="000000"/>
        </w:rPr>
      </w:pPr>
      <w:r w:rsidRPr="00E96FAB">
        <w:rPr>
          <w:rFonts w:ascii="Arial" w:hAnsi="Arial"/>
          <w:color w:val="000000"/>
        </w:rPr>
        <w:t>The Deed of Trust must be revised by inserting a new definition as</w:t>
      </w:r>
      <w:r w:rsidR="00DE22D5">
        <w:rPr>
          <w:rFonts w:ascii="Arial" w:hAnsi="Arial"/>
          <w:color w:val="000000"/>
        </w:rPr>
        <w:t xml:space="preserve"> </w:t>
      </w:r>
      <w:r w:rsidRPr="00E96FAB">
        <w:rPr>
          <w:rFonts w:ascii="Arial" w:hAnsi="Arial"/>
          <w:color w:val="000000"/>
        </w:rPr>
        <w:t>follows:</w:t>
      </w:r>
    </w:p>
    <w:p w14:paraId="14B00211" w14:textId="0E52262E" w:rsidR="00E96FAB" w:rsidRPr="00E96FAB" w:rsidRDefault="00E96FAB" w:rsidP="00E96FAB">
      <w:pPr>
        <w:keepNext/>
        <w:ind w:left="1530"/>
        <w:rPr>
          <w:rFonts w:ascii="Arial" w:hAnsi="Arial"/>
          <w:color w:val="000000"/>
        </w:rPr>
      </w:pPr>
    </w:p>
    <w:p w14:paraId="3F4BF24F" w14:textId="2A9620F7" w:rsidR="00E96FAB" w:rsidRPr="00E96FAB" w:rsidRDefault="00DE22D5" w:rsidP="00DE22D5">
      <w:pPr>
        <w:tabs>
          <w:tab w:val="left" w:pos="1080"/>
        </w:tabs>
        <w:ind w:left="450"/>
        <w:rPr>
          <w:rFonts w:ascii="Arial" w:hAnsi="Arial"/>
          <w:b/>
          <w:bCs/>
          <w:i/>
          <w:iCs/>
          <w:color w:val="000000"/>
        </w:rPr>
      </w:pPr>
      <w:r w:rsidRPr="00DE22D5">
        <w:rPr>
          <w:rFonts w:ascii="Arial" w:hAnsi="Arial"/>
          <w:b/>
          <w:color w:val="000000"/>
        </w:rPr>
        <w:t>(</w:t>
      </w:r>
      <w:r w:rsidR="006028FB">
        <w:rPr>
          <w:rFonts w:ascii="Arial" w:hAnsi="Arial"/>
          <w:b/>
          <w:color w:val="000000"/>
        </w:rPr>
        <w:t>D</w:t>
      </w:r>
      <w:r w:rsidR="00E96FAB" w:rsidRPr="00DE22D5">
        <w:rPr>
          <w:rFonts w:ascii="Arial" w:hAnsi="Arial"/>
          <w:b/>
          <w:color w:val="000000"/>
        </w:rPr>
        <w:t>)</w:t>
      </w:r>
      <w:r w:rsidR="00E96FAB" w:rsidRPr="00E96FAB">
        <w:rPr>
          <w:rFonts w:ascii="Arial" w:hAnsi="Arial"/>
          <w:color w:val="000000"/>
        </w:rPr>
        <w:tab/>
      </w:r>
      <w:r w:rsidR="00E96FAB" w:rsidRPr="00E96FAB">
        <w:rPr>
          <w:rFonts w:ascii="Arial" w:hAnsi="Arial"/>
          <w:b/>
          <w:bCs/>
          <w:i/>
          <w:iCs/>
          <w:color w:val="000000"/>
        </w:rPr>
        <w:t>“</w:t>
      </w:r>
      <w:proofErr w:type="spellStart"/>
      <w:r w:rsidR="00E96FAB" w:rsidRPr="00E96FAB">
        <w:rPr>
          <w:rFonts w:ascii="Arial" w:hAnsi="Arial"/>
          <w:b/>
          <w:bCs/>
          <w:i/>
          <w:iCs/>
          <w:color w:val="000000"/>
        </w:rPr>
        <w:t>MERS”</w:t>
      </w:r>
      <w:r w:rsidR="00E96FAB" w:rsidRPr="00E96FAB">
        <w:rPr>
          <w:rFonts w:ascii="Arial" w:hAnsi="Arial"/>
          <w:i/>
          <w:iCs/>
          <w:color w:val="000000"/>
        </w:rPr>
        <w:t>is</w:t>
      </w:r>
      <w:proofErr w:type="spellEnd"/>
      <w:r w:rsidR="00E96FAB" w:rsidRPr="00E96FAB">
        <w:rPr>
          <w:rFonts w:ascii="Arial" w:hAnsi="Arial"/>
          <w:i/>
          <w:iCs/>
          <w:color w:val="000000"/>
        </w:rPr>
        <w:t xml:space="preserve">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r w:rsidR="00E96FAB" w:rsidRPr="00E96FAB">
        <w:rPr>
          <w:rFonts w:ascii="Arial" w:hAnsi="Arial"/>
          <w:b/>
          <w:bCs/>
          <w:i/>
          <w:iCs/>
          <w:color w:val="000000"/>
        </w:rPr>
        <w:t xml:space="preserve"> </w:t>
      </w:r>
    </w:p>
    <w:p w14:paraId="5F9B9A03" w14:textId="68DB08A2" w:rsidR="00E96FAB" w:rsidRPr="00E96FAB" w:rsidRDefault="00E96FAB" w:rsidP="00E96FAB">
      <w:pPr>
        <w:ind w:left="1530"/>
        <w:rPr>
          <w:rFonts w:ascii="Arial" w:hAnsi="Arial"/>
          <w:b/>
          <w:bCs/>
          <w:i/>
          <w:iCs/>
          <w:color w:val="000000"/>
        </w:rPr>
      </w:pPr>
    </w:p>
    <w:p w14:paraId="6F7052B5" w14:textId="5C7B5CE6" w:rsidR="00E96FAB" w:rsidRPr="00E96FAB" w:rsidRDefault="00E96FAB" w:rsidP="00DE22D5">
      <w:pPr>
        <w:rPr>
          <w:rFonts w:ascii="Arial" w:hAnsi="Arial"/>
          <w:color w:val="000000"/>
        </w:rPr>
      </w:pPr>
      <w:r w:rsidRPr="00E96FAB">
        <w:rPr>
          <w:rFonts w:ascii="Arial" w:hAnsi="Arial"/>
          <w:color w:val="000000"/>
        </w:rPr>
        <w:t>In the standard (“lo</w:t>
      </w:r>
      <w:r w:rsidR="00DE22D5">
        <w:rPr>
          <w:rFonts w:ascii="Arial" w:hAnsi="Arial"/>
          <w:color w:val="000000"/>
        </w:rPr>
        <w:t>ng form”) Security Instrument,</w:t>
      </w:r>
      <w:r w:rsidRPr="00E96FAB">
        <w:rPr>
          <w:rFonts w:ascii="Arial" w:hAnsi="Arial"/>
          <w:color w:val="000000"/>
        </w:rPr>
        <w:t xml:space="preserve"> the new definition should be inserted as a new paragraph (</w:t>
      </w:r>
      <w:r w:rsidR="006028FB">
        <w:rPr>
          <w:rFonts w:ascii="Arial" w:hAnsi="Arial"/>
          <w:color w:val="000000"/>
        </w:rPr>
        <w:t>D</w:t>
      </w:r>
      <w:r w:rsidRPr="00E96FAB">
        <w:rPr>
          <w:rFonts w:ascii="Arial" w:hAnsi="Arial"/>
          <w:color w:val="000000"/>
        </w:rPr>
        <w:t>) and the definition of “MERS” and remaining definitions must be redesignated as required.</w:t>
      </w:r>
    </w:p>
    <w:p w14:paraId="4321DFFE" w14:textId="0CE0342F" w:rsidR="00E96FAB" w:rsidRPr="00E96FAB" w:rsidRDefault="00E96FAB" w:rsidP="00E96FAB">
      <w:pPr>
        <w:ind w:left="1530"/>
        <w:rPr>
          <w:rFonts w:ascii="Arial" w:hAnsi="Arial"/>
          <w:color w:val="000000"/>
        </w:rPr>
      </w:pPr>
    </w:p>
    <w:p w14:paraId="059ADF08" w14:textId="03A7D41A" w:rsidR="00E96FAB" w:rsidRDefault="00E96FAB" w:rsidP="00DE22D5">
      <w:pPr>
        <w:rPr>
          <w:rFonts w:ascii="Arial" w:hAnsi="Arial"/>
          <w:color w:val="000000"/>
        </w:rPr>
      </w:pPr>
      <w:r w:rsidRPr="00E96FAB">
        <w:rPr>
          <w:rFonts w:ascii="Arial" w:hAnsi="Arial"/>
          <w:color w:val="000000"/>
        </w:rPr>
        <w:t>In the Short Form Security Instrument</w:t>
      </w:r>
      <w:r w:rsidR="00DE22D5">
        <w:rPr>
          <w:rFonts w:ascii="Arial" w:hAnsi="Arial"/>
          <w:color w:val="000000"/>
        </w:rPr>
        <w:t>,</w:t>
      </w:r>
      <w:r w:rsidRPr="00E96FAB">
        <w:rPr>
          <w:rFonts w:ascii="Arial" w:hAnsi="Arial"/>
          <w:color w:val="000000"/>
        </w:rPr>
        <w:t xml:space="preserve"> the new definition should be inserted as a new paragraph (</w:t>
      </w:r>
      <w:r w:rsidR="006028FB">
        <w:rPr>
          <w:rFonts w:ascii="Arial" w:hAnsi="Arial"/>
          <w:color w:val="000000"/>
        </w:rPr>
        <w:t>C</w:t>
      </w:r>
      <w:r w:rsidRPr="00E96FAB">
        <w:rPr>
          <w:rFonts w:ascii="Arial" w:hAnsi="Arial"/>
          <w:color w:val="000000"/>
        </w:rPr>
        <w:t>-1) with the definition of “MERS” and the remaining definitions retaining their original designation.</w:t>
      </w:r>
    </w:p>
    <w:p w14:paraId="1B745E34" w14:textId="580E270B" w:rsidR="008410EA" w:rsidRDefault="008410EA" w:rsidP="008410EA">
      <w:pPr>
        <w:rPr>
          <w:rFonts w:ascii="Arial" w:hAnsi="Arial"/>
          <w:color w:val="000000"/>
        </w:rPr>
      </w:pPr>
      <w:r>
        <w:rPr>
          <w:rFonts w:ascii="Arial" w:hAnsi="Arial"/>
          <w:color w:val="000000"/>
        </w:rPr>
        <w:t>For Security Instruments</w:t>
      </w:r>
      <w:r w:rsidRPr="008410EA">
        <w:rPr>
          <w:rFonts w:ascii="Arial" w:hAnsi="Arial"/>
          <w:color w:val="000000"/>
        </w:rPr>
        <w:t xml:space="preserve"> registered with MERS</w:t>
      </w:r>
      <w:r w:rsidR="0097549E">
        <w:rPr>
          <w:rFonts w:ascii="Arial" w:hAnsi="Arial"/>
          <w:color w:val="000000"/>
        </w:rPr>
        <w:t xml:space="preserve"> and name MERS as the nominee</w:t>
      </w:r>
      <w:r>
        <w:rPr>
          <w:rFonts w:ascii="Arial" w:hAnsi="Arial"/>
          <w:color w:val="000000"/>
        </w:rPr>
        <w:t>, in the Definition section under “</w:t>
      </w:r>
      <w:r w:rsidRPr="008410EA">
        <w:rPr>
          <w:rFonts w:ascii="Arial" w:hAnsi="Arial"/>
          <w:b/>
          <w:color w:val="000000"/>
        </w:rPr>
        <w:t>Riders</w:t>
      </w:r>
      <w:r>
        <w:rPr>
          <w:rFonts w:ascii="Arial" w:hAnsi="Arial"/>
          <w:color w:val="000000"/>
        </w:rPr>
        <w:t xml:space="preserve">” </w:t>
      </w:r>
      <w:r w:rsidR="0097549E">
        <w:rPr>
          <w:rFonts w:ascii="Arial" w:hAnsi="Arial"/>
          <w:color w:val="000000"/>
        </w:rPr>
        <w:t>check</w:t>
      </w:r>
      <w:r>
        <w:rPr>
          <w:rFonts w:ascii="Arial" w:hAnsi="Arial"/>
          <w:color w:val="000000"/>
        </w:rPr>
        <w:t xml:space="preserve"> the box “MERS </w:t>
      </w:r>
      <w:r w:rsidR="00C4775C">
        <w:rPr>
          <w:rFonts w:ascii="Arial" w:hAnsi="Arial"/>
          <w:color w:val="000000"/>
        </w:rPr>
        <w:t>Rider</w:t>
      </w:r>
      <w:r>
        <w:rPr>
          <w:rFonts w:ascii="Arial" w:hAnsi="Arial"/>
          <w:color w:val="000000"/>
        </w:rPr>
        <w:t>”</w:t>
      </w:r>
    </w:p>
    <w:p w14:paraId="5A4E9F0C" w14:textId="77777777" w:rsidR="00E96FAB" w:rsidRPr="00E96FAB" w:rsidRDefault="00E96FAB" w:rsidP="00E96FAB">
      <w:pPr>
        <w:tabs>
          <w:tab w:val="left" w:pos="1170"/>
        </w:tabs>
        <w:rPr>
          <w:rFonts w:ascii="Arial" w:hAnsi="Arial"/>
        </w:rPr>
      </w:pPr>
    </w:p>
    <w:p w14:paraId="15386501" w14:textId="601F05E8" w:rsidR="00E96FAB" w:rsidRPr="00E96FAB" w:rsidRDefault="00E96FAB" w:rsidP="008410EA">
      <w:pPr>
        <w:tabs>
          <w:tab w:val="left" w:pos="1170"/>
          <w:tab w:val="left" w:pos="1440"/>
        </w:tabs>
        <w:rPr>
          <w:rFonts w:ascii="Arial" w:hAnsi="Arial"/>
          <w:color w:val="000000"/>
        </w:rPr>
      </w:pPr>
      <w:r w:rsidRPr="00E96FAB">
        <w:rPr>
          <w:rFonts w:ascii="Arial" w:hAnsi="Arial"/>
          <w:color w:val="000000"/>
        </w:rPr>
        <w:t>For Master/Short Form filings, this change should be made to the Short Form.</w:t>
      </w:r>
    </w:p>
    <w:p w14:paraId="2F87A271" w14:textId="77777777" w:rsidR="00E96FAB" w:rsidRDefault="00E96FAB" w:rsidP="00E96FAB"/>
    <w:p w14:paraId="016FA30B" w14:textId="77777777" w:rsidR="00E96FAB" w:rsidRPr="00E96FAB" w:rsidRDefault="00E96FAB" w:rsidP="00E96FAB"/>
    <w:p w14:paraId="32CE963E" w14:textId="77777777" w:rsidR="00F135A9" w:rsidRDefault="00F135A9">
      <w:pPr>
        <w:jc w:val="both"/>
        <w:rPr>
          <w:rStyle w:val="t2724"/>
          <w:rFonts w:ascii="Arial" w:hAnsi="Arial"/>
        </w:rPr>
      </w:pPr>
      <w:r>
        <w:rPr>
          <w:rStyle w:val="t2724"/>
          <w:rFonts w:ascii="Arial" w:hAnsi="Arial"/>
        </w:rPr>
        <w:br w:type="page"/>
      </w:r>
    </w:p>
    <w:p w14:paraId="3A6699AC" w14:textId="77777777" w:rsidR="00F135A9" w:rsidRDefault="00F135A9">
      <w:pPr>
        <w:pStyle w:val="Heading5"/>
        <w:spacing w:after="120"/>
        <w:rPr>
          <w:rStyle w:val="t2724"/>
          <w:rFonts w:ascii="Arial" w:hAnsi="Arial"/>
        </w:rPr>
      </w:pPr>
      <w:r>
        <w:rPr>
          <w:rStyle w:val="t2724"/>
          <w:rFonts w:ascii="Arial" w:hAnsi="Arial"/>
        </w:rPr>
        <w:lastRenderedPageBreak/>
        <w:t>WEST VIRGINIA</w:t>
      </w:r>
    </w:p>
    <w:p w14:paraId="0D2235F7" w14:textId="61AF0201" w:rsidR="00F135A9" w:rsidRDefault="00F135A9">
      <w:pPr>
        <w:jc w:val="both"/>
        <w:rPr>
          <w:rStyle w:val="t2724"/>
          <w:rFonts w:ascii="Arial" w:hAnsi="Arial"/>
        </w:rPr>
      </w:pPr>
      <w:r>
        <w:rPr>
          <w:rStyle w:val="t2724"/>
          <w:rFonts w:ascii="Arial" w:hAnsi="Arial"/>
        </w:rPr>
        <w:t xml:space="preserve">The Deed of Trust for must be revised by deleting the </w:t>
      </w:r>
      <w:r w:rsidR="00C4775C">
        <w:rPr>
          <w:rStyle w:val="t2724"/>
          <w:rFonts w:ascii="Arial" w:hAnsi="Arial"/>
        </w:rPr>
        <w:t xml:space="preserve">fourth </w:t>
      </w:r>
      <w:r>
        <w:rPr>
          <w:rStyle w:val="t2724"/>
          <w:rFonts w:ascii="Arial" w:hAnsi="Arial"/>
        </w:rPr>
        <w:t>sentence from the definition of “Lender,” and by inserting a new definition as follows:</w:t>
      </w:r>
    </w:p>
    <w:p w14:paraId="747CF1AF" w14:textId="77777777" w:rsidR="00F135A9" w:rsidRDefault="00F135A9">
      <w:pPr>
        <w:jc w:val="both"/>
        <w:rPr>
          <w:rStyle w:val="t2724"/>
          <w:rFonts w:ascii="Arial" w:hAnsi="Arial"/>
        </w:rPr>
      </w:pPr>
    </w:p>
    <w:p w14:paraId="7850C62D" w14:textId="23780344" w:rsidR="00F135A9" w:rsidRDefault="00F135A9">
      <w:pPr>
        <w:tabs>
          <w:tab w:val="left" w:pos="1080"/>
        </w:tabs>
        <w:ind w:left="432" w:right="432"/>
        <w:jc w:val="both"/>
        <w:rPr>
          <w:rStyle w:val="t2724"/>
          <w:rFonts w:ascii="Arial" w:hAnsi="Arial"/>
        </w:rPr>
      </w:pPr>
      <w:r>
        <w:rPr>
          <w:rStyle w:val="t2724"/>
          <w:rFonts w:ascii="Arial" w:hAnsi="Arial"/>
          <w:b/>
        </w:rPr>
        <w:t>(</w:t>
      </w:r>
      <w:r w:rsidR="00C4775C">
        <w:rPr>
          <w:rStyle w:val="t2724"/>
          <w:rFonts w:ascii="Arial" w:hAnsi="Arial"/>
          <w:b/>
        </w:rPr>
        <w:t>D</w:t>
      </w:r>
      <w:r>
        <w:rPr>
          <w:rStyle w:val="t2724"/>
          <w:rFonts w:ascii="Arial" w:hAnsi="Arial"/>
          <w:b/>
        </w:rPr>
        <w:t>)</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737914">
        <w:rPr>
          <w:rStyle w:val="t2724"/>
          <w:rFonts w:ascii="Arial" w:hAnsi="Arial"/>
          <w:b/>
          <w:bCs/>
        </w:rPr>
        <w:t>MERS is the beneficiary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4DCF9313" w14:textId="77777777" w:rsidR="00F135A9" w:rsidRDefault="00F135A9">
      <w:pPr>
        <w:jc w:val="both"/>
        <w:rPr>
          <w:rStyle w:val="t2724"/>
          <w:rFonts w:ascii="Arial" w:hAnsi="Arial"/>
        </w:rPr>
      </w:pPr>
    </w:p>
    <w:p w14:paraId="2F4A1AF1" w14:textId="21F53120" w:rsidR="00F135A9" w:rsidRDefault="00F135A9">
      <w:pPr>
        <w:jc w:val="both"/>
        <w:rPr>
          <w:rStyle w:val="t2724"/>
          <w:rFonts w:ascii="Arial" w:hAnsi="Arial"/>
        </w:rPr>
      </w:pPr>
      <w:r>
        <w:rPr>
          <w:rStyle w:val="t2724"/>
          <w:rFonts w:ascii="Arial" w:hAnsi="Arial"/>
        </w:rPr>
        <w:t xml:space="preserve">AND, by </w:t>
      </w:r>
      <w:proofErr w:type="spellStart"/>
      <w:r w:rsidR="00C4775C">
        <w:rPr>
          <w:rStyle w:val="t2724"/>
          <w:rFonts w:ascii="Arial" w:hAnsi="Arial"/>
        </w:rPr>
        <w:t>relettering</w:t>
      </w:r>
      <w:proofErr w:type="spellEnd"/>
      <w:r w:rsidR="00C4775C">
        <w:rPr>
          <w:rStyle w:val="t2724"/>
          <w:rFonts w:ascii="Arial" w:hAnsi="Arial"/>
        </w:rPr>
        <w:t xml:space="preserve"> </w:t>
      </w:r>
      <w:r>
        <w:rPr>
          <w:rStyle w:val="t2724"/>
          <w:rFonts w:ascii="Arial" w:hAnsi="Arial"/>
        </w:rPr>
        <w:t>the definition of “Note” and the remaining definitions as required.</w:t>
      </w:r>
    </w:p>
    <w:p w14:paraId="48F85DA0" w14:textId="77777777" w:rsidR="00F135A9" w:rsidRDefault="00F135A9">
      <w:pPr>
        <w:jc w:val="both"/>
        <w:rPr>
          <w:rStyle w:val="t2724"/>
          <w:rFonts w:ascii="Arial" w:hAnsi="Arial"/>
        </w:rPr>
      </w:pPr>
    </w:p>
    <w:p w14:paraId="7B2CA74D" w14:textId="77777777" w:rsidR="00F135A9" w:rsidRDefault="00F135A9">
      <w:pPr>
        <w:jc w:val="both"/>
        <w:rPr>
          <w:rStyle w:val="t2724"/>
          <w:rFonts w:ascii="Arial" w:hAnsi="Arial"/>
        </w:rPr>
      </w:pPr>
      <w:r>
        <w:rPr>
          <w:rStyle w:val="t2724"/>
          <w:rFonts w:ascii="Arial" w:hAnsi="Arial"/>
        </w:rPr>
        <w:t>AND, by adding the following to the beginning of the first paragraph in the section of the Security Instrument titled “TRANSFER OF RIGHTS IN THE PROPERTY”:</w:t>
      </w:r>
    </w:p>
    <w:p w14:paraId="7B1B2F8D" w14:textId="77777777" w:rsidR="00F135A9" w:rsidRDefault="00F135A9">
      <w:pPr>
        <w:jc w:val="both"/>
        <w:rPr>
          <w:rStyle w:val="t2724"/>
          <w:rFonts w:ascii="Arial" w:hAnsi="Arial"/>
        </w:rPr>
      </w:pPr>
    </w:p>
    <w:p w14:paraId="5CFC3AB8" w14:textId="77777777" w:rsidR="00F135A9" w:rsidRDefault="00F135A9">
      <w:pPr>
        <w:ind w:left="432" w:right="432"/>
        <w:jc w:val="both"/>
        <w:rPr>
          <w:rStyle w:val="t2724"/>
          <w:rFonts w:ascii="Arial" w:hAnsi="Arial"/>
        </w:rPr>
      </w:pPr>
      <w:r>
        <w:rPr>
          <w:rStyle w:val="t2724"/>
          <w:rFonts w:ascii="Arial" w:hAnsi="Arial"/>
        </w:rPr>
        <w:t>The beneficiary of this Security Instrument is MERS (solely as nominee for Lender and Lender’s successors and assigns) and the successors and assigns of MERS.</w:t>
      </w:r>
    </w:p>
    <w:p w14:paraId="5365807B" w14:textId="77777777" w:rsidR="00F135A9" w:rsidRDefault="008410EA" w:rsidP="008410EA">
      <w:pPr>
        <w:tabs>
          <w:tab w:val="left" w:pos="6780"/>
        </w:tabs>
        <w:jc w:val="both"/>
        <w:rPr>
          <w:rStyle w:val="t2724"/>
          <w:rFonts w:ascii="Arial" w:hAnsi="Arial"/>
        </w:rPr>
      </w:pPr>
      <w:r>
        <w:rPr>
          <w:rStyle w:val="t2724"/>
          <w:rFonts w:ascii="Arial" w:hAnsi="Arial"/>
        </w:rPr>
        <w:tab/>
      </w:r>
    </w:p>
    <w:p w14:paraId="77FECE24" w14:textId="566A6114"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053724A8" w14:textId="77777777" w:rsidR="00F135A9" w:rsidRDefault="00F135A9">
      <w:pPr>
        <w:jc w:val="both"/>
        <w:rPr>
          <w:rStyle w:val="t2724"/>
          <w:rFonts w:ascii="Arial" w:hAnsi="Arial"/>
        </w:rPr>
      </w:pPr>
    </w:p>
    <w:p w14:paraId="2F85F1F6"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40A0354C" w14:textId="77777777" w:rsidR="00F135A9" w:rsidRDefault="00F135A9">
      <w:pPr>
        <w:jc w:val="both"/>
        <w:rPr>
          <w:rStyle w:val="t2724"/>
          <w:rFonts w:ascii="Arial" w:hAnsi="Arial"/>
        </w:rPr>
      </w:pPr>
    </w:p>
    <w:p w14:paraId="5D2970A9" w14:textId="77777777" w:rsidR="00F135A9" w:rsidRDefault="00F135A9">
      <w:pPr>
        <w:jc w:val="both"/>
        <w:rPr>
          <w:rStyle w:val="t2724"/>
          <w:rFonts w:ascii="Arial" w:hAnsi="Arial"/>
        </w:rPr>
      </w:pPr>
      <w:r>
        <w:rPr>
          <w:rStyle w:val="t2724"/>
          <w:rFonts w:ascii="Arial" w:hAnsi="Arial"/>
        </w:rPr>
        <w:br w:type="page"/>
      </w:r>
    </w:p>
    <w:p w14:paraId="19D3EB3F" w14:textId="77777777" w:rsidR="00F135A9" w:rsidRDefault="00F135A9">
      <w:pPr>
        <w:pStyle w:val="Heading5"/>
        <w:spacing w:after="120"/>
        <w:rPr>
          <w:rStyle w:val="t2724"/>
          <w:rFonts w:ascii="Arial" w:hAnsi="Arial"/>
        </w:rPr>
      </w:pPr>
      <w:r>
        <w:rPr>
          <w:rStyle w:val="t2724"/>
          <w:rFonts w:ascii="Arial" w:hAnsi="Arial"/>
        </w:rPr>
        <w:lastRenderedPageBreak/>
        <w:t>WISCONSIN</w:t>
      </w:r>
    </w:p>
    <w:p w14:paraId="71F4A048" w14:textId="32F5B0DE" w:rsidR="00F135A9" w:rsidRDefault="00F135A9">
      <w:pPr>
        <w:jc w:val="both"/>
        <w:rPr>
          <w:rStyle w:val="t2724"/>
          <w:rFonts w:ascii="Arial" w:hAnsi="Arial"/>
        </w:rPr>
      </w:pPr>
      <w:r>
        <w:rPr>
          <w:rStyle w:val="t2724"/>
          <w:rFonts w:ascii="Arial" w:hAnsi="Arial"/>
        </w:rPr>
        <w:t xml:space="preserve">The Mortgage must be revised by deleting the </w:t>
      </w:r>
      <w:proofErr w:type="spellStart"/>
      <w:r w:rsidR="00C4775C">
        <w:rPr>
          <w:rStyle w:val="t2724"/>
          <w:rFonts w:ascii="Arial" w:hAnsi="Arial"/>
        </w:rPr>
        <w:t>fouth</w:t>
      </w:r>
      <w:proofErr w:type="spellEnd"/>
      <w:r w:rsidR="00C4775C">
        <w:rPr>
          <w:rStyle w:val="t2724"/>
          <w:rFonts w:ascii="Arial" w:hAnsi="Arial"/>
        </w:rPr>
        <w:t xml:space="preserve"> </w:t>
      </w:r>
      <w:r>
        <w:rPr>
          <w:rStyle w:val="t2724"/>
          <w:rFonts w:ascii="Arial" w:hAnsi="Arial"/>
        </w:rPr>
        <w:t>sentence from the definition of “Lender,” and by inserting a new definition as follows:</w:t>
      </w:r>
    </w:p>
    <w:p w14:paraId="50B5E689" w14:textId="77777777" w:rsidR="00F135A9" w:rsidRDefault="00F135A9">
      <w:pPr>
        <w:jc w:val="both"/>
        <w:rPr>
          <w:rStyle w:val="t2724"/>
          <w:rFonts w:ascii="Arial" w:hAnsi="Arial"/>
        </w:rPr>
      </w:pPr>
    </w:p>
    <w:p w14:paraId="6D5A03B0" w14:textId="09D8D7F0" w:rsidR="00F135A9" w:rsidRDefault="00F135A9">
      <w:pPr>
        <w:tabs>
          <w:tab w:val="left" w:pos="1080"/>
        </w:tabs>
        <w:ind w:left="432" w:right="432"/>
        <w:jc w:val="both"/>
        <w:rPr>
          <w:rStyle w:val="t2724"/>
          <w:rFonts w:ascii="Arial" w:hAnsi="Arial"/>
        </w:rPr>
      </w:pPr>
      <w:r>
        <w:rPr>
          <w:rStyle w:val="t2724"/>
          <w:rFonts w:ascii="Arial" w:hAnsi="Arial"/>
          <w:b/>
        </w:rPr>
        <w:t>(C)</w:t>
      </w:r>
      <w:r>
        <w:rPr>
          <w:rStyle w:val="t2724"/>
          <w:rFonts w:ascii="Arial" w:hAnsi="Arial"/>
          <w:b/>
        </w:rPr>
        <w:tab/>
        <w:t>“MERS”</w:t>
      </w:r>
      <w:r>
        <w:rPr>
          <w:rStyle w:val="t2724"/>
          <w:rFonts w:ascii="Arial" w:hAnsi="Arial"/>
        </w:rPr>
        <w:t xml:space="preserve"> is Mortgage Electronic Registration </w:t>
      </w:r>
      <w:proofErr w:type="gramStart"/>
      <w:r>
        <w:rPr>
          <w:rStyle w:val="t2724"/>
          <w:rFonts w:ascii="Arial" w:hAnsi="Arial"/>
        </w:rPr>
        <w:t>Systems,</w:t>
      </w:r>
      <w:proofErr w:type="gramEnd"/>
      <w:r>
        <w:rPr>
          <w:rStyle w:val="t2724"/>
          <w:rFonts w:ascii="Arial" w:hAnsi="Arial"/>
        </w:rPr>
        <w:t xml:space="preserve"> Inc. MERS is a separate corporation that is acting solely as a nominee for Lender and Lender’s successors and assigns. </w:t>
      </w:r>
      <w:r w:rsidRPr="00F0675F">
        <w:rPr>
          <w:rStyle w:val="t2724"/>
          <w:rFonts w:ascii="Arial" w:hAnsi="Arial"/>
          <w:b/>
          <w:bCs/>
        </w:rPr>
        <w:t>MERS is the mortgagee under this Security Instrument.</w:t>
      </w:r>
      <w:r>
        <w:rPr>
          <w:rStyle w:val="t2724"/>
          <w:rFonts w:ascii="Arial" w:hAnsi="Arial"/>
        </w:rPr>
        <w:t xml:space="preserve"> MERS is organized and existing under the laws of </w:t>
      </w:r>
      <w:proofErr w:type="gramStart"/>
      <w:r>
        <w:rPr>
          <w:rStyle w:val="t2724"/>
          <w:rFonts w:ascii="Arial" w:hAnsi="Arial"/>
        </w:rPr>
        <w:t>Delaware, and</w:t>
      </w:r>
      <w:proofErr w:type="gramEnd"/>
      <w:r>
        <w:rPr>
          <w:rStyle w:val="t2724"/>
          <w:rFonts w:ascii="Arial" w:hAnsi="Arial"/>
        </w:rPr>
        <w:t xml:space="preserve"> has an address and telephone number of </w:t>
      </w:r>
      <w:r w:rsidR="00ED71D8">
        <w:rPr>
          <w:rStyle w:val="t2724"/>
          <w:rFonts w:ascii="Arial" w:hAnsi="Arial"/>
        </w:rPr>
        <w:t>P.O. Box</w:t>
      </w:r>
      <w:r>
        <w:rPr>
          <w:rStyle w:val="t2724"/>
          <w:rFonts w:ascii="Arial" w:hAnsi="Arial"/>
        </w:rPr>
        <w:t xml:space="preserve"> 2026, Flint, MI 48501-2026, tel. (888) 679-MERS.</w:t>
      </w:r>
    </w:p>
    <w:p w14:paraId="314C62B0" w14:textId="77777777" w:rsidR="00F135A9" w:rsidRDefault="00F135A9">
      <w:pPr>
        <w:jc w:val="both"/>
        <w:rPr>
          <w:rStyle w:val="t2724"/>
          <w:rFonts w:ascii="Arial" w:hAnsi="Arial"/>
        </w:rPr>
      </w:pPr>
    </w:p>
    <w:p w14:paraId="5A72B534" w14:textId="31E6753F" w:rsidR="00F135A9" w:rsidRDefault="00F135A9">
      <w:pPr>
        <w:jc w:val="both"/>
        <w:rPr>
          <w:rStyle w:val="t2724"/>
          <w:rFonts w:ascii="Arial" w:hAnsi="Arial"/>
        </w:rPr>
      </w:pPr>
      <w:r>
        <w:rPr>
          <w:rStyle w:val="t2724"/>
          <w:rFonts w:ascii="Arial" w:hAnsi="Arial"/>
        </w:rPr>
        <w:t xml:space="preserve">AND, by </w:t>
      </w:r>
      <w:proofErr w:type="spellStart"/>
      <w:r w:rsidR="00C4775C">
        <w:rPr>
          <w:rStyle w:val="t2724"/>
          <w:rFonts w:ascii="Arial" w:hAnsi="Arial"/>
        </w:rPr>
        <w:t>relettering</w:t>
      </w:r>
      <w:proofErr w:type="spellEnd"/>
      <w:r w:rsidR="00C4775C">
        <w:rPr>
          <w:rStyle w:val="t2724"/>
          <w:rFonts w:ascii="Arial" w:hAnsi="Arial"/>
        </w:rPr>
        <w:t xml:space="preserve"> </w:t>
      </w:r>
      <w:r>
        <w:rPr>
          <w:rStyle w:val="t2724"/>
          <w:rFonts w:ascii="Arial" w:hAnsi="Arial"/>
        </w:rPr>
        <w:t>the definition of “</w:t>
      </w:r>
      <w:r w:rsidR="00C4775C">
        <w:rPr>
          <w:rStyle w:val="t2724"/>
          <w:rFonts w:ascii="Arial" w:hAnsi="Arial"/>
        </w:rPr>
        <w:t>Note</w:t>
      </w:r>
      <w:r>
        <w:rPr>
          <w:rStyle w:val="t2724"/>
          <w:rFonts w:ascii="Arial" w:hAnsi="Arial"/>
        </w:rPr>
        <w:t>” and the remaining definitions as required.</w:t>
      </w:r>
    </w:p>
    <w:p w14:paraId="7D9E7FBA" w14:textId="77777777" w:rsidR="00F135A9" w:rsidRDefault="00F135A9">
      <w:pPr>
        <w:jc w:val="both"/>
        <w:rPr>
          <w:rStyle w:val="t2724"/>
          <w:rFonts w:ascii="Arial" w:hAnsi="Arial"/>
        </w:rPr>
      </w:pPr>
    </w:p>
    <w:p w14:paraId="4496FBBB" w14:textId="712CAEE0"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C4775C">
        <w:rPr>
          <w:rStyle w:val="t2724"/>
          <w:rFonts w:ascii="Arial" w:hAnsi="Arial"/>
        </w:rPr>
        <w:t>s</w:t>
      </w:r>
      <w:r>
        <w:rPr>
          <w:rStyle w:val="t2724"/>
          <w:rFonts w:ascii="Arial" w:hAnsi="Arial"/>
        </w:rPr>
        <w:t>, grant</w:t>
      </w:r>
      <w:r w:rsidR="00C4775C">
        <w:rPr>
          <w:rStyle w:val="t2724"/>
          <w:rFonts w:ascii="Arial" w:hAnsi="Arial"/>
        </w:rPr>
        <w:t>s,</w:t>
      </w:r>
      <w:r>
        <w:rPr>
          <w:rStyle w:val="t2724"/>
          <w:rFonts w:ascii="Arial" w:hAnsi="Arial"/>
        </w:rPr>
        <w:t xml:space="preserve"> and convey</w:t>
      </w:r>
      <w:r w:rsidR="00C4775C">
        <w:rPr>
          <w:rStyle w:val="t2724"/>
          <w:rFonts w:ascii="Arial" w:hAnsi="Arial"/>
        </w:rPr>
        <w:t>s</w:t>
      </w:r>
      <w:r>
        <w:rPr>
          <w:rStyle w:val="t2724"/>
          <w:rFonts w:ascii="Arial" w:hAnsi="Arial"/>
        </w:rPr>
        <w:t xml:space="preserve"> to Lender...” and adding the following words in their place:</w:t>
      </w:r>
    </w:p>
    <w:p w14:paraId="6F4403D5" w14:textId="77777777" w:rsidR="00F135A9" w:rsidRDefault="00F135A9">
      <w:pPr>
        <w:jc w:val="both"/>
        <w:rPr>
          <w:rStyle w:val="t2724"/>
          <w:rFonts w:ascii="Arial" w:hAnsi="Arial"/>
        </w:rPr>
      </w:pPr>
    </w:p>
    <w:p w14:paraId="1F53E67C" w14:textId="4CB10FCF" w:rsidR="00F135A9" w:rsidRDefault="00F135A9">
      <w:pPr>
        <w:ind w:left="432" w:right="432"/>
        <w:jc w:val="both"/>
        <w:rPr>
          <w:rStyle w:val="t2724"/>
          <w:rFonts w:ascii="Arial" w:hAnsi="Arial"/>
        </w:rPr>
      </w:pPr>
      <w:r>
        <w:rPr>
          <w:rStyle w:val="t2724"/>
          <w:rFonts w:ascii="Arial" w:hAnsi="Arial"/>
        </w:rPr>
        <w:t>For this purpose, Borrower mortgage, grant</w:t>
      </w:r>
      <w:r w:rsidR="004057C9">
        <w:rPr>
          <w:rStyle w:val="t2724"/>
          <w:rFonts w:ascii="Arial" w:hAnsi="Arial"/>
        </w:rPr>
        <w:t>s</w:t>
      </w:r>
      <w:r w:rsidR="00C4775C">
        <w:rPr>
          <w:rStyle w:val="t2724"/>
          <w:rFonts w:ascii="Arial" w:hAnsi="Arial"/>
        </w:rPr>
        <w:t>,</w:t>
      </w:r>
      <w:r>
        <w:rPr>
          <w:rStyle w:val="t2724"/>
          <w:rFonts w:ascii="Arial" w:hAnsi="Arial"/>
        </w:rPr>
        <w:t xml:space="preserve"> and convey</w:t>
      </w:r>
      <w:r w:rsidR="004057C9">
        <w:rPr>
          <w:rStyle w:val="t2724"/>
          <w:rFonts w:ascii="Arial" w:hAnsi="Arial"/>
        </w:rPr>
        <w:t>s</w:t>
      </w:r>
      <w:r>
        <w:rPr>
          <w:rStyle w:val="t2724"/>
          <w:rFonts w:ascii="Arial" w:hAnsi="Arial"/>
        </w:rPr>
        <w:t xml:space="preserve"> to MERS (solely as nominee for Lender and Lender’s successors and assigns) and to the successors and assigns of MERS...</w:t>
      </w:r>
    </w:p>
    <w:p w14:paraId="70BDF04C" w14:textId="77777777" w:rsidR="00F135A9" w:rsidRDefault="00F135A9">
      <w:pPr>
        <w:jc w:val="both"/>
        <w:rPr>
          <w:rStyle w:val="t2724"/>
          <w:rFonts w:ascii="Arial" w:hAnsi="Arial"/>
        </w:rPr>
      </w:pPr>
    </w:p>
    <w:p w14:paraId="41B877DD" w14:textId="77777777"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or the words “TO HAVE AND TO HOLD...” must be revised by adding at the end of that paragraph the following sentence:</w:t>
      </w:r>
    </w:p>
    <w:p w14:paraId="5CDB349F" w14:textId="77777777" w:rsidR="00F135A9" w:rsidRDefault="00F135A9">
      <w:pPr>
        <w:jc w:val="both"/>
        <w:rPr>
          <w:rStyle w:val="t2724"/>
          <w:rFonts w:ascii="Arial" w:hAnsi="Arial"/>
        </w:rPr>
      </w:pPr>
    </w:p>
    <w:p w14:paraId="607EA1B5"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50E96CF" w14:textId="77777777" w:rsidR="00F135A9" w:rsidRDefault="00F135A9">
      <w:pPr>
        <w:jc w:val="both"/>
        <w:rPr>
          <w:rStyle w:val="t2724"/>
          <w:rFonts w:ascii="Arial" w:hAnsi="Arial"/>
        </w:rPr>
      </w:pPr>
    </w:p>
    <w:p w14:paraId="4BBC7F48" w14:textId="77777777" w:rsidR="00F135A9" w:rsidRDefault="00F135A9">
      <w:pPr>
        <w:jc w:val="both"/>
        <w:rPr>
          <w:rStyle w:val="t2724"/>
          <w:rFonts w:ascii="Arial" w:hAnsi="Arial"/>
        </w:rPr>
      </w:pPr>
      <w:r>
        <w:rPr>
          <w:rStyle w:val="t2724"/>
          <w:rFonts w:ascii="Arial" w:hAnsi="Arial"/>
        </w:rPr>
        <w:br w:type="page"/>
      </w:r>
    </w:p>
    <w:p w14:paraId="196BBF35" w14:textId="77777777" w:rsidR="00F135A9" w:rsidRDefault="00F135A9">
      <w:pPr>
        <w:pStyle w:val="Heading5"/>
        <w:spacing w:after="120"/>
        <w:rPr>
          <w:rStyle w:val="t2724"/>
          <w:rFonts w:ascii="Arial" w:hAnsi="Arial"/>
        </w:rPr>
      </w:pPr>
      <w:r>
        <w:rPr>
          <w:rStyle w:val="t2724"/>
          <w:rFonts w:ascii="Arial" w:hAnsi="Arial"/>
        </w:rPr>
        <w:lastRenderedPageBreak/>
        <w:t>WYOMING</w:t>
      </w:r>
    </w:p>
    <w:p w14:paraId="559303C2" w14:textId="49A28993" w:rsidR="00F135A9" w:rsidRDefault="00F135A9">
      <w:pPr>
        <w:jc w:val="both"/>
        <w:rPr>
          <w:rStyle w:val="t2724"/>
          <w:rFonts w:ascii="Arial" w:hAnsi="Arial"/>
        </w:rPr>
      </w:pPr>
      <w:r>
        <w:rPr>
          <w:rStyle w:val="t2724"/>
          <w:rFonts w:ascii="Arial" w:hAnsi="Arial"/>
        </w:rPr>
        <w:t xml:space="preserve">The Mortgage must be revised by deleting the </w:t>
      </w:r>
      <w:r w:rsidR="00C4775C">
        <w:rPr>
          <w:rStyle w:val="t2724"/>
          <w:rFonts w:ascii="Arial" w:hAnsi="Arial"/>
        </w:rPr>
        <w:t xml:space="preserve">fourth </w:t>
      </w:r>
      <w:r>
        <w:rPr>
          <w:rStyle w:val="t2724"/>
          <w:rFonts w:ascii="Arial" w:hAnsi="Arial"/>
        </w:rPr>
        <w:t>sentence from the definition of “Lender,” and by inserting a new definition as follows:</w:t>
      </w:r>
    </w:p>
    <w:p w14:paraId="04040977" w14:textId="77777777" w:rsidR="00F135A9" w:rsidRDefault="00F135A9">
      <w:pPr>
        <w:jc w:val="both"/>
        <w:rPr>
          <w:rStyle w:val="t2724"/>
          <w:rFonts w:ascii="Arial" w:hAnsi="Arial"/>
        </w:rPr>
      </w:pPr>
    </w:p>
    <w:p w14:paraId="29EBC17F" w14:textId="6EFDA895" w:rsidR="00F135A9" w:rsidRDefault="00C4775C">
      <w:pPr>
        <w:tabs>
          <w:tab w:val="left" w:pos="1080"/>
        </w:tabs>
        <w:ind w:left="432" w:right="432"/>
        <w:jc w:val="both"/>
        <w:rPr>
          <w:rStyle w:val="t2724"/>
          <w:rFonts w:ascii="Arial" w:hAnsi="Arial"/>
        </w:rPr>
      </w:pPr>
      <w:r>
        <w:rPr>
          <w:rStyle w:val="t2724"/>
          <w:rFonts w:ascii="Arial" w:hAnsi="Arial"/>
          <w:b/>
        </w:rPr>
        <w:t xml:space="preserve">(C) </w:t>
      </w:r>
      <w:r w:rsidR="00F135A9">
        <w:rPr>
          <w:rStyle w:val="t2724"/>
          <w:rFonts w:ascii="Arial" w:hAnsi="Arial"/>
          <w:b/>
        </w:rPr>
        <w:t>“MERS”</w:t>
      </w:r>
      <w:r w:rsidR="00F135A9">
        <w:rPr>
          <w:rStyle w:val="t2724"/>
          <w:rFonts w:ascii="Arial" w:hAnsi="Arial"/>
        </w:rPr>
        <w:t xml:space="preserve"> is Mortgage Electronic Registration </w:t>
      </w:r>
      <w:proofErr w:type="gramStart"/>
      <w:r w:rsidR="00F135A9">
        <w:rPr>
          <w:rStyle w:val="t2724"/>
          <w:rFonts w:ascii="Arial" w:hAnsi="Arial"/>
        </w:rPr>
        <w:t>Systems,</w:t>
      </w:r>
      <w:proofErr w:type="gramEnd"/>
      <w:r w:rsidR="00F135A9">
        <w:rPr>
          <w:rStyle w:val="t2724"/>
          <w:rFonts w:ascii="Arial" w:hAnsi="Arial"/>
        </w:rPr>
        <w:t xml:space="preserve"> Inc. MERS is a separate corporation that is acting solely as a nominee for Lender and Lender’s successors and assigns. </w:t>
      </w:r>
      <w:r w:rsidR="00F135A9" w:rsidRPr="00F0675F">
        <w:rPr>
          <w:rStyle w:val="t2724"/>
          <w:rFonts w:ascii="Arial" w:hAnsi="Arial"/>
          <w:b/>
          <w:bCs/>
        </w:rPr>
        <w:t>MERS is the mortgagee under this Security Instrument.</w:t>
      </w:r>
      <w:r w:rsidR="00F135A9">
        <w:rPr>
          <w:rStyle w:val="t2724"/>
          <w:rFonts w:ascii="Arial" w:hAnsi="Arial"/>
        </w:rPr>
        <w:t xml:space="preserve"> MERS is organized and existing under the laws of </w:t>
      </w:r>
      <w:proofErr w:type="gramStart"/>
      <w:r w:rsidR="00F135A9">
        <w:rPr>
          <w:rStyle w:val="t2724"/>
          <w:rFonts w:ascii="Arial" w:hAnsi="Arial"/>
        </w:rPr>
        <w:t>Delaware, and</w:t>
      </w:r>
      <w:proofErr w:type="gramEnd"/>
      <w:r w:rsidR="00F135A9">
        <w:rPr>
          <w:rStyle w:val="t2724"/>
          <w:rFonts w:ascii="Arial" w:hAnsi="Arial"/>
        </w:rPr>
        <w:t xml:space="preserve"> has an address and telephone number of </w:t>
      </w:r>
      <w:r w:rsidR="00ED71D8">
        <w:rPr>
          <w:rStyle w:val="t2724"/>
          <w:rFonts w:ascii="Arial" w:hAnsi="Arial"/>
        </w:rPr>
        <w:t>P.O. Box</w:t>
      </w:r>
      <w:r w:rsidR="00F135A9">
        <w:rPr>
          <w:rStyle w:val="t2724"/>
          <w:rFonts w:ascii="Arial" w:hAnsi="Arial"/>
        </w:rPr>
        <w:t xml:space="preserve"> 2026, Flint, MI 48501-2026, tel. (888) 679-MERS.</w:t>
      </w:r>
    </w:p>
    <w:p w14:paraId="546ADF81" w14:textId="77777777" w:rsidR="00F135A9" w:rsidRDefault="00F135A9">
      <w:pPr>
        <w:jc w:val="both"/>
        <w:rPr>
          <w:rStyle w:val="t2724"/>
          <w:rFonts w:ascii="Arial" w:hAnsi="Arial"/>
        </w:rPr>
      </w:pPr>
    </w:p>
    <w:p w14:paraId="230D44D0" w14:textId="0E499416" w:rsidR="00F135A9" w:rsidRDefault="00F135A9">
      <w:pPr>
        <w:jc w:val="both"/>
        <w:rPr>
          <w:rStyle w:val="t2724"/>
          <w:rFonts w:ascii="Arial" w:hAnsi="Arial"/>
        </w:rPr>
      </w:pPr>
      <w:r>
        <w:rPr>
          <w:rStyle w:val="t2724"/>
          <w:rFonts w:ascii="Arial" w:hAnsi="Arial"/>
        </w:rPr>
        <w:t>In the standard (“long form”) Security Instrument, the new definition should be inserted as a new paragraph (C) and the new definition of “</w:t>
      </w:r>
      <w:r w:rsidR="00C4775C">
        <w:rPr>
          <w:rStyle w:val="t2724"/>
          <w:rFonts w:ascii="Arial" w:hAnsi="Arial"/>
        </w:rPr>
        <w:t>Note</w:t>
      </w:r>
      <w:r>
        <w:rPr>
          <w:rStyle w:val="t2724"/>
          <w:rFonts w:ascii="Arial" w:hAnsi="Arial"/>
        </w:rPr>
        <w:t>” and remaining definitions must be redesignated as required.</w:t>
      </w:r>
    </w:p>
    <w:p w14:paraId="4F159715" w14:textId="77777777" w:rsidR="00F135A9" w:rsidRDefault="00F135A9">
      <w:pPr>
        <w:jc w:val="both"/>
        <w:rPr>
          <w:rStyle w:val="t2724"/>
          <w:rFonts w:ascii="Arial" w:hAnsi="Arial"/>
        </w:rPr>
      </w:pPr>
    </w:p>
    <w:p w14:paraId="0A51F153" w14:textId="37C2C80A" w:rsidR="00F135A9" w:rsidRDefault="00F135A9">
      <w:pPr>
        <w:jc w:val="both"/>
        <w:rPr>
          <w:rStyle w:val="t2724"/>
          <w:rFonts w:ascii="Arial" w:hAnsi="Arial"/>
        </w:rPr>
      </w:pPr>
      <w:r>
        <w:rPr>
          <w:rStyle w:val="t2724"/>
          <w:rFonts w:ascii="Arial" w:hAnsi="Arial"/>
        </w:rPr>
        <w:t>In the Short Form Security Instrument, the new definition should be inserted as a new paragraph (B-1) with the definition of “</w:t>
      </w:r>
      <w:r w:rsidR="00C4775C">
        <w:rPr>
          <w:rStyle w:val="t2724"/>
          <w:rFonts w:ascii="Arial" w:hAnsi="Arial"/>
        </w:rPr>
        <w:t>Note</w:t>
      </w:r>
      <w:r>
        <w:rPr>
          <w:rStyle w:val="t2724"/>
          <w:rFonts w:ascii="Arial" w:hAnsi="Arial"/>
        </w:rPr>
        <w:t>” and the remaining definitions retaining their original designation.</w:t>
      </w:r>
    </w:p>
    <w:p w14:paraId="04A3B7D3" w14:textId="77777777" w:rsidR="00F135A9" w:rsidRDefault="00F135A9">
      <w:pPr>
        <w:jc w:val="both"/>
        <w:rPr>
          <w:rStyle w:val="t2724"/>
          <w:rFonts w:ascii="Arial" w:hAnsi="Arial"/>
        </w:rPr>
      </w:pPr>
    </w:p>
    <w:p w14:paraId="17CFD5BF" w14:textId="6AE5581D" w:rsidR="00F135A9" w:rsidRDefault="00F135A9">
      <w:pPr>
        <w:jc w:val="both"/>
        <w:rPr>
          <w:rStyle w:val="t2724"/>
          <w:rFonts w:ascii="Arial" w:hAnsi="Arial"/>
        </w:rPr>
      </w:pPr>
      <w:r>
        <w:rPr>
          <w:rStyle w:val="t2724"/>
          <w:rFonts w:ascii="Arial" w:hAnsi="Arial"/>
        </w:rPr>
        <w:t>The Mortgage must be further revised by deleting from the second sentence of the first paragraph of the section of the Security Instrument titled “TRANSFER OF RIGHTS IN THE PROPERTY” the words, “For this purpose, Borrower mortgage</w:t>
      </w:r>
      <w:r w:rsidR="00C4775C">
        <w:rPr>
          <w:rStyle w:val="t2724"/>
          <w:rFonts w:ascii="Arial" w:hAnsi="Arial"/>
        </w:rPr>
        <w:t>s</w:t>
      </w:r>
      <w:r>
        <w:rPr>
          <w:rStyle w:val="t2724"/>
          <w:rFonts w:ascii="Arial" w:hAnsi="Arial"/>
        </w:rPr>
        <w:t>, grant</w:t>
      </w:r>
      <w:r w:rsidR="00C4775C">
        <w:rPr>
          <w:rStyle w:val="t2724"/>
          <w:rFonts w:ascii="Arial" w:hAnsi="Arial"/>
        </w:rPr>
        <w:t>s,</w:t>
      </w:r>
      <w:r>
        <w:rPr>
          <w:rStyle w:val="t2724"/>
          <w:rFonts w:ascii="Arial" w:hAnsi="Arial"/>
        </w:rPr>
        <w:t xml:space="preserve"> and convey</w:t>
      </w:r>
      <w:r w:rsidR="00C4775C">
        <w:rPr>
          <w:rStyle w:val="t2724"/>
          <w:rFonts w:ascii="Arial" w:hAnsi="Arial"/>
        </w:rPr>
        <w:t>s</w:t>
      </w:r>
      <w:r>
        <w:rPr>
          <w:rStyle w:val="t2724"/>
          <w:rFonts w:ascii="Arial" w:hAnsi="Arial"/>
        </w:rPr>
        <w:t xml:space="preserve"> to </w:t>
      </w:r>
      <w:proofErr w:type="gramStart"/>
      <w:r>
        <w:rPr>
          <w:rStyle w:val="t2724"/>
          <w:rFonts w:ascii="Arial" w:hAnsi="Arial"/>
        </w:rPr>
        <w:t>Lender,...</w:t>
      </w:r>
      <w:proofErr w:type="gramEnd"/>
      <w:r>
        <w:rPr>
          <w:rStyle w:val="t2724"/>
          <w:rFonts w:ascii="Arial" w:hAnsi="Arial"/>
        </w:rPr>
        <w:t>” and adding the following words in their place:</w:t>
      </w:r>
    </w:p>
    <w:p w14:paraId="1B47CDCA" w14:textId="77777777" w:rsidR="00F135A9" w:rsidRDefault="00F135A9">
      <w:pPr>
        <w:jc w:val="both"/>
        <w:rPr>
          <w:rStyle w:val="t2724"/>
          <w:rFonts w:ascii="Arial" w:hAnsi="Arial"/>
        </w:rPr>
      </w:pPr>
    </w:p>
    <w:p w14:paraId="2CAE8A36" w14:textId="09B89129" w:rsidR="00F135A9" w:rsidRDefault="00F135A9">
      <w:pPr>
        <w:ind w:left="432" w:right="432"/>
        <w:jc w:val="both"/>
        <w:rPr>
          <w:rStyle w:val="t2724"/>
          <w:rFonts w:ascii="Arial" w:hAnsi="Arial"/>
        </w:rPr>
      </w:pPr>
      <w:r>
        <w:rPr>
          <w:rStyle w:val="t2724"/>
          <w:rFonts w:ascii="Arial" w:hAnsi="Arial"/>
        </w:rPr>
        <w:t>For this purpose, Borrower mortgage</w:t>
      </w:r>
      <w:r w:rsidR="00F0675F">
        <w:rPr>
          <w:rStyle w:val="t2724"/>
          <w:rFonts w:ascii="Arial" w:hAnsi="Arial"/>
        </w:rPr>
        <w:t>s</w:t>
      </w:r>
      <w:r>
        <w:rPr>
          <w:rStyle w:val="t2724"/>
          <w:rFonts w:ascii="Arial" w:hAnsi="Arial"/>
        </w:rPr>
        <w:t>, grant</w:t>
      </w:r>
      <w:r w:rsidR="00F0675F">
        <w:rPr>
          <w:rStyle w:val="t2724"/>
          <w:rFonts w:ascii="Arial" w:hAnsi="Arial"/>
        </w:rPr>
        <w:t>s</w:t>
      </w:r>
      <w:r w:rsidR="00C4775C">
        <w:rPr>
          <w:rStyle w:val="t2724"/>
          <w:rFonts w:ascii="Arial" w:hAnsi="Arial"/>
        </w:rPr>
        <w:t>,</w:t>
      </w:r>
      <w:r>
        <w:rPr>
          <w:rStyle w:val="t2724"/>
          <w:rFonts w:ascii="Arial" w:hAnsi="Arial"/>
        </w:rPr>
        <w:t xml:space="preserve"> and convey</w:t>
      </w:r>
      <w:r w:rsidR="00F0675F">
        <w:rPr>
          <w:rStyle w:val="t2724"/>
          <w:rFonts w:ascii="Arial" w:hAnsi="Arial"/>
        </w:rPr>
        <w:t>s</w:t>
      </w:r>
      <w:r>
        <w:rPr>
          <w:rStyle w:val="t2724"/>
          <w:rFonts w:ascii="Arial" w:hAnsi="Arial"/>
        </w:rPr>
        <w:t xml:space="preserve"> to MERS (solely as nominee for Lender and Lender’s successors and assigns) and to the successors and assigns of </w:t>
      </w:r>
      <w:proofErr w:type="gramStart"/>
      <w:r>
        <w:rPr>
          <w:rStyle w:val="t2724"/>
          <w:rFonts w:ascii="Arial" w:hAnsi="Arial"/>
        </w:rPr>
        <w:t>MERS,...</w:t>
      </w:r>
      <w:proofErr w:type="gramEnd"/>
    </w:p>
    <w:p w14:paraId="3EF90C90" w14:textId="77777777" w:rsidR="00F135A9" w:rsidRDefault="00F135A9">
      <w:pPr>
        <w:jc w:val="both"/>
        <w:rPr>
          <w:rStyle w:val="t2724"/>
          <w:rFonts w:ascii="Arial" w:hAnsi="Arial"/>
        </w:rPr>
      </w:pPr>
    </w:p>
    <w:p w14:paraId="7363CD12" w14:textId="1AC7E951" w:rsidR="00F135A9" w:rsidRDefault="00F135A9">
      <w:pPr>
        <w:jc w:val="both"/>
        <w:rPr>
          <w:rStyle w:val="t2724"/>
          <w:rFonts w:ascii="Arial" w:hAnsi="Arial"/>
        </w:rPr>
      </w:pPr>
      <w:r>
        <w:rPr>
          <w:rStyle w:val="t2724"/>
          <w:rFonts w:ascii="Arial" w:hAnsi="Arial"/>
        </w:rPr>
        <w:t>For Security Instruments registered with MERS that name MERS as OMR, solely as nominee for the Lender named in the Security Instrument and the Note, the paragraph of the section of the Security Instrument titled “TRANSFER OF RIGHTS IN THE PROPERTY” which begins with the words “TOGETHER WITH all the improvements...” must be revised by adding at the end of that paragraph the following sentence:</w:t>
      </w:r>
    </w:p>
    <w:p w14:paraId="56BF26CC" w14:textId="77777777" w:rsidR="00F135A9" w:rsidRDefault="00F135A9">
      <w:pPr>
        <w:jc w:val="both"/>
        <w:rPr>
          <w:rStyle w:val="t2724"/>
          <w:rFonts w:ascii="Arial" w:hAnsi="Arial"/>
        </w:rPr>
      </w:pPr>
    </w:p>
    <w:p w14:paraId="7E40324D" w14:textId="77777777" w:rsidR="00F135A9" w:rsidRDefault="00F135A9">
      <w:pPr>
        <w:ind w:left="432" w:right="432"/>
        <w:jc w:val="both"/>
        <w:rPr>
          <w:rStyle w:val="t2724"/>
          <w:rFonts w:ascii="Arial" w:hAnsi="Arial"/>
        </w:rPr>
      </w:pPr>
      <w:r>
        <w:rPr>
          <w:rStyle w:val="t2724"/>
          <w:rFonts w:ascii="Arial" w:hAnsi="Arial"/>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7FD6BE23" w14:textId="77777777" w:rsidR="00F135A9" w:rsidRDefault="00F135A9">
      <w:pPr>
        <w:jc w:val="both"/>
        <w:rPr>
          <w:rStyle w:val="t2724"/>
          <w:rFonts w:ascii="Arial" w:hAnsi="Arial"/>
        </w:rPr>
      </w:pPr>
    </w:p>
    <w:sectPr w:rsidR="00F135A9">
      <w:headerReference w:type="default" r:id="rId8"/>
      <w:footerReference w:type="default" r:id="rId9"/>
      <w:type w:val="continuous"/>
      <w:pgSz w:w="12240" w:h="15840"/>
      <w:pgMar w:top="108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3D8D" w14:textId="77777777" w:rsidR="00336D62" w:rsidRDefault="00336D62">
      <w:r>
        <w:separator/>
      </w:r>
    </w:p>
  </w:endnote>
  <w:endnote w:type="continuationSeparator" w:id="0">
    <w:p w14:paraId="756254FB" w14:textId="77777777" w:rsidR="00336D62" w:rsidRDefault="0033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5BB01" w14:textId="21B4E95D" w:rsidR="00336D62" w:rsidRDefault="00336D62">
    <w:pPr>
      <w:pStyle w:val="Footer"/>
      <w:tabs>
        <w:tab w:val="clear" w:pos="8640"/>
        <w:tab w:val="right" w:pos="9348"/>
      </w:tabs>
      <w:rPr>
        <w:rFonts w:ascii="Arial" w:hAnsi="Arial"/>
        <w:b/>
        <w:sz w:val="18"/>
      </w:rPr>
    </w:pPr>
    <w:r>
      <w:rPr>
        <w:rFonts w:ascii="Arial" w:hAnsi="Arial"/>
        <w:b/>
        <w:sz w:val="18"/>
      </w:rPr>
      <w:t xml:space="preserve">Updated: </w:t>
    </w:r>
    <w:r w:rsidR="00BC67B4">
      <w:rPr>
        <w:rFonts w:ascii="Arial" w:hAnsi="Arial"/>
        <w:b/>
        <w:sz w:val="18"/>
      </w:rPr>
      <w:t>November</w:t>
    </w:r>
    <w:r>
      <w:rPr>
        <w:rFonts w:ascii="Arial" w:hAnsi="Arial"/>
        <w:b/>
        <w:sz w:val="18"/>
      </w:rPr>
      <w:t xml:space="preserve"> 2022 </w:t>
    </w:r>
    <w:r>
      <w:rPr>
        <w:rFonts w:ascii="Arial" w:hAnsi="Arial"/>
        <w:b/>
        <w:sz w:val="18"/>
      </w:rPr>
      <w:tab/>
    </w:r>
    <w:r>
      <w:rPr>
        <w:rFonts w:ascii="Arial" w:hAnsi="Arial"/>
        <w:b/>
        <w:sz w:val="18"/>
      </w:rPr>
      <w:tab/>
      <w:t xml:space="preserve">Page </w:t>
    </w:r>
    <w:r>
      <w:rPr>
        <w:rStyle w:val="PageNumber"/>
        <w:rFonts w:ascii="Arial" w:hAnsi="Arial"/>
        <w:b/>
        <w:sz w:val="18"/>
      </w:rPr>
      <w:fldChar w:fldCharType="begin"/>
    </w:r>
    <w:r>
      <w:rPr>
        <w:rStyle w:val="PageNumber"/>
        <w:rFonts w:ascii="Arial" w:hAnsi="Arial"/>
        <w:b/>
        <w:sz w:val="18"/>
      </w:rPr>
      <w:instrText xml:space="preserve"> PAGE </w:instrText>
    </w:r>
    <w:r>
      <w:rPr>
        <w:rStyle w:val="PageNumber"/>
        <w:rFonts w:ascii="Arial" w:hAnsi="Arial"/>
        <w:b/>
        <w:sz w:val="18"/>
      </w:rPr>
      <w:fldChar w:fldCharType="separate"/>
    </w:r>
    <w:r>
      <w:rPr>
        <w:rStyle w:val="PageNumber"/>
        <w:rFonts w:ascii="Arial" w:hAnsi="Arial"/>
        <w:b/>
        <w:noProof/>
        <w:sz w:val="18"/>
      </w:rPr>
      <w:t>1</w:t>
    </w:r>
    <w:r>
      <w:rPr>
        <w:rStyle w:val="PageNumber"/>
        <w:rFonts w:ascii="Arial" w:hAnsi="Arial"/>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0B126" w14:textId="77777777" w:rsidR="00336D62" w:rsidRDefault="00336D62">
      <w:r>
        <w:separator/>
      </w:r>
    </w:p>
  </w:footnote>
  <w:footnote w:type="continuationSeparator" w:id="0">
    <w:p w14:paraId="50CCD543" w14:textId="77777777" w:rsidR="00336D62" w:rsidRDefault="0033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FFBCC" w14:textId="77777777" w:rsidR="00336D62" w:rsidRDefault="00336D62">
    <w:pPr>
      <w:pStyle w:val="Header"/>
      <w:jc w:val="center"/>
      <w:rPr>
        <w:rFonts w:ascii="Arial" w:hAnsi="Arial"/>
        <w:b/>
        <w:sz w:val="36"/>
      </w:rPr>
    </w:pPr>
    <w:r>
      <w:rPr>
        <w:rFonts w:ascii="Arial" w:hAnsi="Arial"/>
        <w:b/>
        <w:sz w:val="36"/>
      </w:rPr>
      <w:t>Federal Home Loan Mortgage Corporation</w:t>
    </w:r>
  </w:p>
  <w:p w14:paraId="506B836C" w14:textId="77777777" w:rsidR="00336D62" w:rsidRDefault="00336D62">
    <w:pPr>
      <w:pStyle w:val="Header"/>
      <w:jc w:val="center"/>
      <w:rPr>
        <w:rFonts w:ascii="Arial" w:hAnsi="Arial"/>
        <w:b/>
        <w:sz w:val="36"/>
      </w:rPr>
    </w:pPr>
    <w:r>
      <w:rPr>
        <w:rFonts w:ascii="Arial" w:hAnsi="Arial"/>
        <w:b/>
        <w:sz w:val="36"/>
      </w:rPr>
      <w:t>Authorized Changes for MERS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E7680"/>
    <w:multiLevelType w:val="hybridMultilevel"/>
    <w:tmpl w:val="1D664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4583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C35"/>
    <w:rsid w:val="000174AC"/>
    <w:rsid w:val="00033533"/>
    <w:rsid w:val="000529FE"/>
    <w:rsid w:val="00075E12"/>
    <w:rsid w:val="00080A63"/>
    <w:rsid w:val="00082663"/>
    <w:rsid w:val="0008440A"/>
    <w:rsid w:val="00093DBA"/>
    <w:rsid w:val="00094583"/>
    <w:rsid w:val="00094927"/>
    <w:rsid w:val="000C00F7"/>
    <w:rsid w:val="000D79B7"/>
    <w:rsid w:val="001132D2"/>
    <w:rsid w:val="00121ABE"/>
    <w:rsid w:val="00127C34"/>
    <w:rsid w:val="00182F01"/>
    <w:rsid w:val="001A4FC8"/>
    <w:rsid w:val="001C3DCD"/>
    <w:rsid w:val="001D5570"/>
    <w:rsid w:val="001E2784"/>
    <w:rsid w:val="00211627"/>
    <w:rsid w:val="00213F9B"/>
    <w:rsid w:val="00241AD8"/>
    <w:rsid w:val="002666D2"/>
    <w:rsid w:val="0026781F"/>
    <w:rsid w:val="00274FA9"/>
    <w:rsid w:val="00282617"/>
    <w:rsid w:val="00285CCF"/>
    <w:rsid w:val="002A059D"/>
    <w:rsid w:val="002C543A"/>
    <w:rsid w:val="002C662F"/>
    <w:rsid w:val="002D6463"/>
    <w:rsid w:val="002D710E"/>
    <w:rsid w:val="002E51FE"/>
    <w:rsid w:val="00300C53"/>
    <w:rsid w:val="00336D62"/>
    <w:rsid w:val="0036044F"/>
    <w:rsid w:val="00361853"/>
    <w:rsid w:val="00385A11"/>
    <w:rsid w:val="00390DE4"/>
    <w:rsid w:val="003A7B24"/>
    <w:rsid w:val="003D057A"/>
    <w:rsid w:val="003F6437"/>
    <w:rsid w:val="00402085"/>
    <w:rsid w:val="004057C9"/>
    <w:rsid w:val="004066ED"/>
    <w:rsid w:val="00420ACE"/>
    <w:rsid w:val="00426824"/>
    <w:rsid w:val="004872E9"/>
    <w:rsid w:val="004B5CE7"/>
    <w:rsid w:val="004C0D91"/>
    <w:rsid w:val="004D1BB5"/>
    <w:rsid w:val="004E13DF"/>
    <w:rsid w:val="004F50BE"/>
    <w:rsid w:val="005069FE"/>
    <w:rsid w:val="00541F88"/>
    <w:rsid w:val="005565B5"/>
    <w:rsid w:val="00560B12"/>
    <w:rsid w:val="00565A1F"/>
    <w:rsid w:val="005B3683"/>
    <w:rsid w:val="005B3CB6"/>
    <w:rsid w:val="005B5604"/>
    <w:rsid w:val="005C3888"/>
    <w:rsid w:val="005D17BB"/>
    <w:rsid w:val="005D61F5"/>
    <w:rsid w:val="005E54AE"/>
    <w:rsid w:val="005F630B"/>
    <w:rsid w:val="006028FB"/>
    <w:rsid w:val="00625794"/>
    <w:rsid w:val="00625CE4"/>
    <w:rsid w:val="00642A76"/>
    <w:rsid w:val="00657DEF"/>
    <w:rsid w:val="00686CF3"/>
    <w:rsid w:val="00690F3D"/>
    <w:rsid w:val="006978C0"/>
    <w:rsid w:val="006A6783"/>
    <w:rsid w:val="006C11B4"/>
    <w:rsid w:val="006C6AFB"/>
    <w:rsid w:val="006E248C"/>
    <w:rsid w:val="006F0C70"/>
    <w:rsid w:val="006F7DA5"/>
    <w:rsid w:val="007231FC"/>
    <w:rsid w:val="00727749"/>
    <w:rsid w:val="00734E6A"/>
    <w:rsid w:val="00737914"/>
    <w:rsid w:val="00750554"/>
    <w:rsid w:val="00770A71"/>
    <w:rsid w:val="007832DC"/>
    <w:rsid w:val="00783F8B"/>
    <w:rsid w:val="007920B0"/>
    <w:rsid w:val="00792968"/>
    <w:rsid w:val="007939DD"/>
    <w:rsid w:val="007A32F0"/>
    <w:rsid w:val="007A3941"/>
    <w:rsid w:val="007C599D"/>
    <w:rsid w:val="007D49A0"/>
    <w:rsid w:val="007F1F76"/>
    <w:rsid w:val="007F660E"/>
    <w:rsid w:val="00812E75"/>
    <w:rsid w:val="00824662"/>
    <w:rsid w:val="008410EA"/>
    <w:rsid w:val="00873111"/>
    <w:rsid w:val="00874C35"/>
    <w:rsid w:val="008C7868"/>
    <w:rsid w:val="008D0EAE"/>
    <w:rsid w:val="008F71EA"/>
    <w:rsid w:val="0091044E"/>
    <w:rsid w:val="009250CB"/>
    <w:rsid w:val="00956FE3"/>
    <w:rsid w:val="0097549E"/>
    <w:rsid w:val="009A12AF"/>
    <w:rsid w:val="009A1C36"/>
    <w:rsid w:val="009C2ABE"/>
    <w:rsid w:val="009C2C1D"/>
    <w:rsid w:val="00A129C8"/>
    <w:rsid w:val="00A165EC"/>
    <w:rsid w:val="00A30F43"/>
    <w:rsid w:val="00A3561E"/>
    <w:rsid w:val="00A75238"/>
    <w:rsid w:val="00A8592D"/>
    <w:rsid w:val="00AA5D34"/>
    <w:rsid w:val="00AA73E9"/>
    <w:rsid w:val="00AB6D83"/>
    <w:rsid w:val="00AF1DC0"/>
    <w:rsid w:val="00B17878"/>
    <w:rsid w:val="00B3072A"/>
    <w:rsid w:val="00B3327C"/>
    <w:rsid w:val="00B54A0C"/>
    <w:rsid w:val="00B70D47"/>
    <w:rsid w:val="00B83108"/>
    <w:rsid w:val="00BA1A6D"/>
    <w:rsid w:val="00BC67B4"/>
    <w:rsid w:val="00BD0022"/>
    <w:rsid w:val="00BE7BE2"/>
    <w:rsid w:val="00BF1DA5"/>
    <w:rsid w:val="00BF590B"/>
    <w:rsid w:val="00C160D6"/>
    <w:rsid w:val="00C17B92"/>
    <w:rsid w:val="00C25371"/>
    <w:rsid w:val="00C4775C"/>
    <w:rsid w:val="00C555F5"/>
    <w:rsid w:val="00C61AD3"/>
    <w:rsid w:val="00C630FD"/>
    <w:rsid w:val="00C670AD"/>
    <w:rsid w:val="00C94837"/>
    <w:rsid w:val="00D05E46"/>
    <w:rsid w:val="00D12CFE"/>
    <w:rsid w:val="00D2174F"/>
    <w:rsid w:val="00D26B12"/>
    <w:rsid w:val="00D74AA7"/>
    <w:rsid w:val="00DC16BB"/>
    <w:rsid w:val="00DD3AAE"/>
    <w:rsid w:val="00DD572F"/>
    <w:rsid w:val="00DE22D5"/>
    <w:rsid w:val="00DE4356"/>
    <w:rsid w:val="00DE551D"/>
    <w:rsid w:val="00DE56DD"/>
    <w:rsid w:val="00E34C9C"/>
    <w:rsid w:val="00E671F6"/>
    <w:rsid w:val="00E96FAB"/>
    <w:rsid w:val="00EA03DB"/>
    <w:rsid w:val="00EA1F0D"/>
    <w:rsid w:val="00ED71D8"/>
    <w:rsid w:val="00F0675F"/>
    <w:rsid w:val="00F109FC"/>
    <w:rsid w:val="00F1142E"/>
    <w:rsid w:val="00F135A9"/>
    <w:rsid w:val="00F25935"/>
    <w:rsid w:val="00F33F8E"/>
    <w:rsid w:val="00F570AB"/>
    <w:rsid w:val="00F61EB6"/>
    <w:rsid w:val="00FA7E27"/>
    <w:rsid w:val="00FD11AA"/>
    <w:rsid w:val="00FD7086"/>
    <w:rsid w:val="00FF1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D2A35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pBdr>
        <w:bottom w:val="single" w:sz="12" w:space="1" w:color="auto"/>
      </w:pBdr>
      <w:outlineLvl w:val="0"/>
    </w:pPr>
    <w:rPr>
      <w:rFonts w:ascii="Arial" w:hAnsi="Arial"/>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ind w:left="720"/>
      <w:outlineLvl w:val="2"/>
    </w:pPr>
    <w:rPr>
      <w:rFonts w:ascii="Arial" w:hAnsi="Arial"/>
      <w:b/>
    </w:rPr>
  </w:style>
  <w:style w:type="paragraph" w:styleId="Heading4">
    <w:name w:val="heading 4"/>
    <w:basedOn w:val="Normal"/>
    <w:next w:val="Normal"/>
    <w:qFormat/>
    <w:pPr>
      <w:keepNext/>
      <w:spacing w:after="120"/>
      <w:outlineLvl w:val="3"/>
    </w:pPr>
    <w:rPr>
      <w:rFonts w:ascii="Arial" w:hAnsi="Arial"/>
      <w:b/>
      <w:sz w:val="28"/>
      <w:u w:val="single"/>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spacing w:after="120"/>
      <w:jc w:val="both"/>
      <w:outlineLvl w:val="5"/>
    </w:pPr>
    <w:rPr>
      <w:rFonts w:ascii="Arial" w:hAnsi="Arial"/>
      <w:b/>
      <w:sz w:val="28"/>
      <w:u w:val="single"/>
    </w:rPr>
  </w:style>
  <w:style w:type="paragraph" w:styleId="Heading7">
    <w:name w:val="heading 7"/>
    <w:basedOn w:val="Normal"/>
    <w:next w:val="Normal"/>
    <w:qFormat/>
    <w:pPr>
      <w:keepNext/>
      <w:spacing w:after="120"/>
      <w:jc w:val="both"/>
      <w:outlineLvl w:val="6"/>
    </w:pPr>
    <w:rPr>
      <w:rFonts w:ascii="Arial" w:hAnsi="Arial"/>
      <w:sz w:val="28"/>
      <w:u w:val="single"/>
    </w:rPr>
  </w:style>
  <w:style w:type="paragraph" w:styleId="Heading8">
    <w:name w:val="heading 8"/>
    <w:basedOn w:val="Normal"/>
    <w:next w:val="Normal"/>
    <w:qFormat/>
    <w:pPr>
      <w:keepNext/>
      <w:jc w:val="both"/>
      <w:outlineLvl w:val="7"/>
    </w:pPr>
    <w:rPr>
      <w:b/>
      <w:sz w:val="22"/>
      <w:u w:val="single"/>
    </w:rPr>
  </w:style>
  <w:style w:type="paragraph" w:styleId="Heading9">
    <w:name w:val="heading 9"/>
    <w:basedOn w:val="Normal"/>
    <w:next w:val="Normal"/>
    <w:qFormat/>
    <w:pPr>
      <w:keepNext/>
      <w:spacing w:after="120"/>
      <w:jc w:val="both"/>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t2795">
    <w:name w:val="t2795"/>
    <w:basedOn w:val="DefaultParagraphFont"/>
  </w:style>
  <w:style w:type="character" w:customStyle="1" w:styleId="t2792">
    <w:name w:val="t2792"/>
    <w:basedOn w:val="DefaultParagraphFont"/>
  </w:style>
  <w:style w:type="character" w:styleId="PageNumber">
    <w:name w:val="page number"/>
    <w:basedOn w:val="DefaultParagraphFont"/>
  </w:style>
  <w:style w:type="paragraph" w:styleId="BodyText2">
    <w:name w:val="Body Text 2"/>
    <w:basedOn w:val="Normal"/>
    <w:pPr>
      <w:jc w:val="both"/>
    </w:pPr>
    <w:rPr>
      <w:sz w:val="22"/>
    </w:rPr>
  </w:style>
  <w:style w:type="paragraph" w:styleId="BodyTextIndent3">
    <w:name w:val="Body Text Indent 3"/>
    <w:basedOn w:val="Normal"/>
    <w:pPr>
      <w:tabs>
        <w:tab w:val="left" w:pos="720"/>
      </w:tabs>
      <w:ind w:left="432"/>
      <w:jc w:val="both"/>
    </w:pPr>
  </w:style>
  <w:style w:type="paragraph" w:styleId="BlockText">
    <w:name w:val="Block Text"/>
    <w:basedOn w:val="Normal"/>
    <w:pPr>
      <w:tabs>
        <w:tab w:val="left" w:pos="720"/>
      </w:tabs>
      <w:spacing w:before="120"/>
      <w:ind w:left="720" w:right="720"/>
      <w:jc w:val="both"/>
    </w:pPr>
    <w:rPr>
      <w:rFonts w:ascii="Arial" w:hAnsi="Arial"/>
    </w:rPr>
  </w:style>
  <w:style w:type="character" w:customStyle="1" w:styleId="t3401">
    <w:name w:val="t3401"/>
    <w:basedOn w:val="DefaultParagraphFont"/>
  </w:style>
  <w:style w:type="character" w:customStyle="1" w:styleId="t2724">
    <w:name w:val="t2724"/>
    <w:basedOn w:val="DefaultParagraphFont"/>
  </w:style>
  <w:style w:type="paragraph" w:styleId="BodyText">
    <w:name w:val="Body Text"/>
    <w:basedOn w:val="Normal"/>
    <w:pPr>
      <w:jc w:val="both"/>
    </w:pPr>
  </w:style>
  <w:style w:type="paragraph" w:styleId="ListParagraph">
    <w:name w:val="List Paragraph"/>
    <w:basedOn w:val="Normal"/>
    <w:uiPriority w:val="34"/>
    <w:qFormat/>
    <w:rsid w:val="00E96FAB"/>
    <w:pPr>
      <w:overflowPunct/>
      <w:autoSpaceDE/>
      <w:autoSpaceDN/>
      <w:adjustRightInd/>
      <w:ind w:left="720"/>
      <w:contextualSpacing/>
      <w:textAlignment w:val="auto"/>
    </w:pPr>
    <w:rPr>
      <w:szCs w:val="24"/>
    </w:rPr>
  </w:style>
  <w:style w:type="character" w:customStyle="1" w:styleId="t2799">
    <w:name w:val="t2799"/>
    <w:basedOn w:val="DefaultParagraphFont"/>
    <w:rsid w:val="0026781F"/>
  </w:style>
  <w:style w:type="character" w:styleId="CommentReference">
    <w:name w:val="annotation reference"/>
    <w:basedOn w:val="DefaultParagraphFont"/>
    <w:uiPriority w:val="99"/>
    <w:rsid w:val="0026781F"/>
    <w:rPr>
      <w:sz w:val="16"/>
      <w:szCs w:val="16"/>
    </w:rPr>
  </w:style>
  <w:style w:type="paragraph" w:styleId="CommentText">
    <w:name w:val="annotation text"/>
    <w:basedOn w:val="Normal"/>
    <w:link w:val="CommentTextChar"/>
    <w:rsid w:val="0026781F"/>
    <w:rPr>
      <w:sz w:val="20"/>
    </w:rPr>
  </w:style>
  <w:style w:type="character" w:customStyle="1" w:styleId="CommentTextChar">
    <w:name w:val="Comment Text Char"/>
    <w:basedOn w:val="DefaultParagraphFont"/>
    <w:link w:val="CommentText"/>
    <w:rsid w:val="0026781F"/>
  </w:style>
  <w:style w:type="paragraph" w:styleId="BalloonText">
    <w:name w:val="Balloon Text"/>
    <w:basedOn w:val="Normal"/>
    <w:link w:val="BalloonTextChar"/>
    <w:rsid w:val="0026781F"/>
    <w:rPr>
      <w:rFonts w:ascii="Segoe UI" w:hAnsi="Segoe UI" w:cs="Segoe UI"/>
      <w:sz w:val="18"/>
      <w:szCs w:val="18"/>
    </w:rPr>
  </w:style>
  <w:style w:type="character" w:customStyle="1" w:styleId="BalloonTextChar">
    <w:name w:val="Balloon Text Char"/>
    <w:basedOn w:val="DefaultParagraphFont"/>
    <w:link w:val="BalloonText"/>
    <w:rsid w:val="0026781F"/>
    <w:rPr>
      <w:rFonts w:ascii="Segoe UI" w:hAnsi="Segoe UI" w:cs="Segoe UI"/>
      <w:sz w:val="18"/>
      <w:szCs w:val="18"/>
    </w:rPr>
  </w:style>
  <w:style w:type="paragraph" w:styleId="CommentSubject">
    <w:name w:val="annotation subject"/>
    <w:basedOn w:val="CommentText"/>
    <w:next w:val="CommentText"/>
    <w:link w:val="CommentSubjectChar"/>
    <w:rsid w:val="007F660E"/>
    <w:rPr>
      <w:b/>
      <w:bCs/>
    </w:rPr>
  </w:style>
  <w:style w:type="character" w:customStyle="1" w:styleId="CommentSubjectChar">
    <w:name w:val="Comment Subject Char"/>
    <w:basedOn w:val="CommentTextChar"/>
    <w:link w:val="CommentSubject"/>
    <w:rsid w:val="007F66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EE59B-EC83-4AB2-94BC-DF171D54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18445</Words>
  <Characters>96833</Characters>
  <Application>Microsoft Office Word</Application>
  <DocSecurity>0</DocSecurity>
  <Lines>806</Lines>
  <Paragraphs>230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115048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2022-11-28T15:03:00Z</dcterms:created>
  <dcterms:modified xsi:type="dcterms:W3CDTF">2022-11-28T15:38:00Z</dcterms:modified>
</cp:coreProperties>
</file>